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30" w:type="dxa"/>
        <w:tblLayout w:type="fixed"/>
        <w:tblLook w:val="04A0" w:firstRow="1" w:lastRow="0" w:firstColumn="1" w:lastColumn="0" w:noHBand="0" w:noVBand="1"/>
      </w:tblPr>
      <w:tblGrid>
        <w:gridCol w:w="4871"/>
        <w:gridCol w:w="236"/>
        <w:gridCol w:w="4823"/>
      </w:tblGrid>
      <w:tr w:rsidR="00AB1A5D" w:rsidRPr="003B0375" w14:paraId="186FD1B7" w14:textId="77777777" w:rsidTr="003B0375">
        <w:trPr>
          <w:trHeight w:val="1977"/>
        </w:trPr>
        <w:tc>
          <w:tcPr>
            <w:tcW w:w="4871" w:type="dxa"/>
            <w:hideMark/>
          </w:tcPr>
          <w:p w14:paraId="7A33491C" w14:textId="77777777" w:rsidR="00AB1A5D" w:rsidRPr="005D530E" w:rsidRDefault="00AB1A5D" w:rsidP="00BE5CED">
            <w:pPr>
              <w:pStyle w:val="ae"/>
              <w:jc w:val="right"/>
            </w:pPr>
            <w:r w:rsidRPr="005D530E">
              <w:t>УТВЕРЖДАЮ</w:t>
            </w:r>
          </w:p>
          <w:p w14:paraId="0E4D07E8" w14:textId="4EEA6AF8" w:rsidR="00444188" w:rsidRDefault="00170CFB" w:rsidP="00BE5CED">
            <w:pPr>
              <w:pStyle w:val="ae"/>
              <w:jc w:val="right"/>
            </w:pPr>
            <w:r>
              <w:t>Заместитель генерального директора по диспетчерским системам</w:t>
            </w:r>
          </w:p>
          <w:p w14:paraId="164AEEAF" w14:textId="1FF3897A" w:rsidR="00651DF7" w:rsidRDefault="00170CFB" w:rsidP="00BE5CED">
            <w:pPr>
              <w:pStyle w:val="ae"/>
              <w:jc w:val="right"/>
            </w:pPr>
            <w:r>
              <w:t>ООО ВФ «ЭЛНА»</w:t>
            </w:r>
          </w:p>
          <w:p w14:paraId="0A6276AF" w14:textId="5CEDDE9E" w:rsidR="00C80597" w:rsidRPr="00B9036F" w:rsidRDefault="00C80597" w:rsidP="00BE5CED">
            <w:pPr>
              <w:pStyle w:val="ae"/>
              <w:jc w:val="right"/>
            </w:pPr>
          </w:p>
          <w:p w14:paraId="3FBD98AC" w14:textId="785AFA3E" w:rsidR="00444188" w:rsidRPr="005D530E" w:rsidRDefault="00AB1A5D" w:rsidP="00444188">
            <w:pPr>
              <w:pStyle w:val="ae"/>
              <w:jc w:val="right"/>
            </w:pPr>
            <w:r w:rsidRPr="00D27555">
              <w:t xml:space="preserve"> </w:t>
            </w:r>
            <w:r w:rsidRPr="005D530E">
              <w:t>___________________</w:t>
            </w:r>
            <w:r w:rsidR="00170CFB">
              <w:t xml:space="preserve"> А.И. Ашарчук</w:t>
            </w:r>
          </w:p>
          <w:p w14:paraId="278951C1" w14:textId="3B01A971" w:rsidR="00AB1A5D" w:rsidRPr="00D27555" w:rsidRDefault="00444188" w:rsidP="00BE5CED">
            <w:pPr>
              <w:pStyle w:val="ae"/>
              <w:jc w:val="right"/>
            </w:pPr>
            <w:r>
              <w:t>«___»___________ 2023</w:t>
            </w:r>
            <w:r w:rsidR="00AB1A5D" w:rsidRPr="005D530E">
              <w:t xml:space="preserve"> г</w:t>
            </w:r>
            <w:r w:rsidR="00AB1A5D" w:rsidRPr="00D27555">
              <w:t>.</w:t>
            </w:r>
          </w:p>
        </w:tc>
        <w:tc>
          <w:tcPr>
            <w:tcW w:w="236" w:type="dxa"/>
          </w:tcPr>
          <w:p w14:paraId="5A121BE0" w14:textId="77777777" w:rsidR="00AB1A5D" w:rsidRPr="00C97B1D" w:rsidRDefault="00AB1A5D" w:rsidP="00BE5CED">
            <w:pPr>
              <w:pStyle w:val="ae"/>
              <w:jc w:val="right"/>
              <w:rPr>
                <w:szCs w:val="26"/>
              </w:rPr>
            </w:pPr>
          </w:p>
        </w:tc>
        <w:tc>
          <w:tcPr>
            <w:tcW w:w="4823" w:type="dxa"/>
            <w:shd w:val="clear" w:color="auto" w:fill="FFFFFF" w:themeFill="background1"/>
          </w:tcPr>
          <w:p w14:paraId="03C43426" w14:textId="77777777" w:rsidR="00AB1A5D" w:rsidRPr="003B0375" w:rsidRDefault="00AB1A5D" w:rsidP="003B0375">
            <w:pPr>
              <w:pStyle w:val="ae"/>
              <w:shd w:val="clear" w:color="auto" w:fill="FFFFFF" w:themeFill="background1"/>
              <w:jc w:val="right"/>
            </w:pPr>
            <w:r w:rsidRPr="003B0375">
              <w:t>УТВЕРЖДАЮ</w:t>
            </w:r>
          </w:p>
          <w:p w14:paraId="11429A87" w14:textId="77777777" w:rsidR="00921948" w:rsidRDefault="00921948" w:rsidP="003B0375">
            <w:pPr>
              <w:pStyle w:val="ae"/>
              <w:jc w:val="right"/>
            </w:pPr>
            <w:r w:rsidRPr="00921948">
              <w:t xml:space="preserve">Заместитель генерального директора – </w:t>
            </w:r>
          </w:p>
          <w:p w14:paraId="35AD2989" w14:textId="77777777" w:rsidR="00921948" w:rsidRDefault="00921948" w:rsidP="003B0375">
            <w:pPr>
              <w:pStyle w:val="ae"/>
              <w:jc w:val="right"/>
            </w:pPr>
            <w:r w:rsidRPr="00921948">
              <w:t>Технический директор</w:t>
            </w:r>
          </w:p>
          <w:p w14:paraId="19114C21" w14:textId="435A65CF" w:rsidR="00AB1A5D" w:rsidRDefault="00AB1A5D" w:rsidP="003B0375">
            <w:pPr>
              <w:pStyle w:val="ae"/>
              <w:jc w:val="right"/>
            </w:pPr>
            <w:r w:rsidRPr="003B0375">
              <w:t>ООО «</w:t>
            </w:r>
            <w:r w:rsidR="00921948" w:rsidRPr="00921948">
              <w:t>Газинформсервис</w:t>
            </w:r>
            <w:r w:rsidRPr="003B0375">
              <w:t>»</w:t>
            </w:r>
          </w:p>
          <w:p w14:paraId="41CCA752" w14:textId="77777777" w:rsidR="00A119E1" w:rsidRPr="003B0375" w:rsidRDefault="00A119E1" w:rsidP="003B0375">
            <w:pPr>
              <w:pStyle w:val="ae"/>
              <w:jc w:val="right"/>
            </w:pPr>
          </w:p>
          <w:p w14:paraId="47A25BEA" w14:textId="7C09CA56" w:rsidR="00AB1A5D" w:rsidRPr="003B0375" w:rsidRDefault="00A119E1" w:rsidP="00BE5CED">
            <w:pPr>
              <w:pStyle w:val="ae"/>
              <w:jc w:val="right"/>
            </w:pPr>
            <w:r>
              <w:t>________________</w:t>
            </w:r>
            <w:r w:rsidR="00921948" w:rsidRPr="00921948">
              <w:t>Н.В. Нашивочников</w:t>
            </w:r>
          </w:p>
          <w:p w14:paraId="3AACF640" w14:textId="0AB12EC3" w:rsidR="00AB1A5D" w:rsidRPr="003B0375" w:rsidRDefault="00444188" w:rsidP="00BE5CED">
            <w:pPr>
              <w:pStyle w:val="ae"/>
              <w:jc w:val="right"/>
            </w:pPr>
            <w:r>
              <w:t>«___»___________ 2023</w:t>
            </w:r>
            <w:r w:rsidR="00AB1A5D" w:rsidRPr="003B0375">
              <w:t xml:space="preserve"> г.</w:t>
            </w:r>
          </w:p>
        </w:tc>
      </w:tr>
    </w:tbl>
    <w:p w14:paraId="14CD1281" w14:textId="77777777" w:rsidR="00AB1A5D" w:rsidRDefault="00AB1A5D" w:rsidP="00BE5CED">
      <w:pPr>
        <w:pStyle w:val="ae"/>
        <w:jc w:val="right"/>
        <w:rPr>
          <w:b/>
          <w:szCs w:val="26"/>
        </w:rPr>
      </w:pPr>
    </w:p>
    <w:p w14:paraId="1A4B9B1C" w14:textId="77777777" w:rsidR="00AB1A5D" w:rsidRDefault="00AB1A5D" w:rsidP="00AB1A5D">
      <w:pPr>
        <w:pStyle w:val="ad"/>
        <w:rPr>
          <w:rFonts w:ascii="Times New Roman" w:hAnsi="Times New Roman"/>
          <w:b/>
          <w:color w:val="auto"/>
          <w:szCs w:val="26"/>
        </w:rPr>
      </w:pPr>
    </w:p>
    <w:tbl>
      <w:tblPr>
        <w:tblpPr w:leftFromText="180" w:rightFromText="180" w:vertAnchor="text" w:horzAnchor="margin" w:tblpYSpec="center"/>
        <w:tblW w:w="0" w:type="auto"/>
        <w:tblLook w:val="01E0" w:firstRow="1" w:lastRow="1" w:firstColumn="1" w:lastColumn="1" w:noHBand="0" w:noVBand="0"/>
      </w:tblPr>
      <w:tblGrid>
        <w:gridCol w:w="4755"/>
      </w:tblGrid>
      <w:tr w:rsidR="00AB1A5D" w14:paraId="0E4C1365" w14:textId="77777777" w:rsidTr="004260F8">
        <w:tc>
          <w:tcPr>
            <w:tcW w:w="4755" w:type="dxa"/>
            <w:hideMark/>
          </w:tcPr>
          <w:p w14:paraId="618A3625" w14:textId="433AC616" w:rsidR="00AB1A5D" w:rsidRDefault="003B0375" w:rsidP="00444188">
            <w:pPr>
              <w:pStyle w:val="ad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444188">
              <w:rPr>
                <w:rFonts w:ascii="Times New Roman" w:hAnsi="Times New Roman"/>
                <w:color w:val="auto"/>
                <w:sz w:val="24"/>
                <w:szCs w:val="24"/>
              </w:rPr>
              <w:t>30</w:t>
            </w:r>
            <w:r w:rsidR="00AB1A5D" w:rsidRPr="009D214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» </w:t>
            </w:r>
            <w:r w:rsidR="00444188">
              <w:rPr>
                <w:rFonts w:ascii="Times New Roman" w:hAnsi="Times New Roman"/>
                <w:color w:val="auto"/>
                <w:sz w:val="24"/>
                <w:szCs w:val="24"/>
              </w:rPr>
              <w:t>июня</w:t>
            </w:r>
            <w:r w:rsidR="00AB1A5D" w:rsidRPr="009D214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202</w:t>
            </w:r>
            <w:r w:rsidR="00444188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  <w:r w:rsidR="00AB1A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</w:p>
        </w:tc>
      </w:tr>
    </w:tbl>
    <w:p w14:paraId="1790B707" w14:textId="77777777" w:rsidR="00AB1A5D" w:rsidRPr="00A119E1" w:rsidRDefault="00AB1A5D" w:rsidP="003B0375">
      <w:pPr>
        <w:pStyle w:val="ad"/>
        <w:ind w:firstLine="708"/>
        <w:jc w:val="right"/>
        <w:rPr>
          <w:rFonts w:ascii="Times New Roman" w:hAnsi="Times New Roman"/>
          <w:b/>
          <w:color w:val="auto"/>
          <w:szCs w:val="26"/>
        </w:rPr>
      </w:pPr>
      <w:r>
        <w:rPr>
          <w:rFonts w:ascii="Times New Roman" w:hAnsi="Times New Roman"/>
          <w:color w:val="auto"/>
          <w:sz w:val="24"/>
        </w:rPr>
        <w:t>г. Санкт-Петербург</w:t>
      </w:r>
    </w:p>
    <w:p w14:paraId="25CA36E6" w14:textId="77777777" w:rsidR="00AB1A5D" w:rsidRDefault="00AB1A5D" w:rsidP="00AB1A5D">
      <w:pPr>
        <w:pStyle w:val="ad"/>
        <w:spacing w:before="1080" w:after="600"/>
        <w:rPr>
          <w:rFonts w:ascii="Times New Roman" w:hAnsi="Times New Roman"/>
          <w:b/>
          <w:color w:val="auto"/>
          <w:szCs w:val="26"/>
        </w:rPr>
      </w:pPr>
      <w:r>
        <w:rPr>
          <w:rFonts w:ascii="Times New Roman" w:hAnsi="Times New Roman"/>
          <w:b/>
          <w:color w:val="auto"/>
          <w:szCs w:val="26"/>
        </w:rPr>
        <w:t>ПРОТОКОЛ</w:t>
      </w:r>
    </w:p>
    <w:p w14:paraId="6C0909DC" w14:textId="77777777" w:rsidR="00CB61C3" w:rsidRDefault="00AB1A5D" w:rsidP="00467B99">
      <w:pPr>
        <w:pStyle w:val="a3"/>
        <w:ind w:firstLine="0"/>
        <w:jc w:val="center"/>
        <w:rPr>
          <w:sz w:val="28"/>
        </w:rPr>
      </w:pPr>
      <w:r w:rsidRPr="00B430F4">
        <w:rPr>
          <w:sz w:val="28"/>
        </w:rPr>
        <w:t xml:space="preserve">Испытаний на совместимость работы ПК </w:t>
      </w:r>
      <w:r w:rsidR="00A67FC4" w:rsidRPr="00B430F4">
        <w:rPr>
          <w:sz w:val="28"/>
          <w:lang w:val="en-US"/>
        </w:rPr>
        <w:t>ANKEY</w:t>
      </w:r>
      <w:r w:rsidR="00A67FC4" w:rsidRPr="00B430F4">
        <w:rPr>
          <w:sz w:val="28"/>
        </w:rPr>
        <w:t xml:space="preserve"> </w:t>
      </w:r>
      <w:r w:rsidR="00A67FC4" w:rsidRPr="00B430F4">
        <w:rPr>
          <w:sz w:val="28"/>
          <w:lang w:val="en-US"/>
        </w:rPr>
        <w:t>SIEM</w:t>
      </w:r>
      <w:r w:rsidR="004B0721" w:rsidRPr="004B0721">
        <w:rPr>
          <w:sz w:val="28"/>
        </w:rPr>
        <w:t xml:space="preserve"> </w:t>
      </w:r>
      <w:r w:rsidR="004B0721">
        <w:rPr>
          <w:sz w:val="28"/>
          <w:lang w:val="en-US"/>
        </w:rPr>
        <w:t>NG</w:t>
      </w:r>
      <w:r w:rsidRPr="00B430F4">
        <w:rPr>
          <w:sz w:val="28"/>
        </w:rPr>
        <w:t xml:space="preserve"> </w:t>
      </w:r>
    </w:p>
    <w:p w14:paraId="59A8E79A" w14:textId="4286F0FF" w:rsidR="00AB1A5D" w:rsidRDefault="00AB1A5D" w:rsidP="00467B99">
      <w:pPr>
        <w:pStyle w:val="a3"/>
        <w:ind w:firstLine="0"/>
        <w:jc w:val="center"/>
        <w:rPr>
          <w:sz w:val="28"/>
        </w:rPr>
      </w:pPr>
      <w:r w:rsidRPr="00B430F4">
        <w:rPr>
          <w:sz w:val="28"/>
        </w:rPr>
        <w:t xml:space="preserve">и </w:t>
      </w:r>
      <w:r w:rsidR="00444188">
        <w:rPr>
          <w:sz w:val="28"/>
        </w:rPr>
        <w:t>ПК </w:t>
      </w:r>
      <w:r w:rsidR="005F7F0D">
        <w:rPr>
          <w:sz w:val="28"/>
        </w:rPr>
        <w:t>«</w:t>
      </w:r>
      <w:r w:rsidR="00444188" w:rsidRPr="00444188">
        <w:rPr>
          <w:sz w:val="28"/>
        </w:rPr>
        <w:t>Сириус-ИС</w:t>
      </w:r>
      <w:r w:rsidR="005F7F0D">
        <w:rPr>
          <w:sz w:val="28"/>
        </w:rPr>
        <w:t xml:space="preserve">» </w:t>
      </w:r>
      <w:r w:rsidR="00CB61C3">
        <w:rPr>
          <w:sz w:val="28"/>
        </w:rPr>
        <w:t xml:space="preserve">(базовое программное обеспечение </w:t>
      </w:r>
      <w:r w:rsidR="005F7F0D">
        <w:rPr>
          <w:sz w:val="28"/>
        </w:rPr>
        <w:t>ПТК «СОЮЗ»</w:t>
      </w:r>
      <w:r w:rsidR="00CB61C3">
        <w:rPr>
          <w:sz w:val="28"/>
        </w:rPr>
        <w:t>)</w:t>
      </w:r>
    </w:p>
    <w:p w14:paraId="669A0428" w14:textId="77777777" w:rsidR="005F7F0D" w:rsidRPr="00863550" w:rsidRDefault="005F7F0D" w:rsidP="00B430F4">
      <w:pPr>
        <w:pStyle w:val="a3"/>
        <w:jc w:val="center"/>
        <w:rPr>
          <w:sz w:val="28"/>
        </w:rPr>
      </w:pPr>
    </w:p>
    <w:p w14:paraId="3CF60F8C" w14:textId="371C7748" w:rsidR="00AB1A5D" w:rsidRPr="00BE5CED" w:rsidRDefault="00AB1A5D" w:rsidP="00BE5CED">
      <w:pPr>
        <w:pStyle w:val="a3"/>
      </w:pPr>
      <w:r w:rsidRPr="00BE5CED">
        <w:t>Участники:</w:t>
      </w:r>
    </w:p>
    <w:p w14:paraId="4CEB883D" w14:textId="77777777" w:rsidR="00E75972" w:rsidRDefault="00E75972" w:rsidP="00BE5CED">
      <w:pPr>
        <w:pStyle w:val="a3"/>
      </w:pPr>
    </w:p>
    <w:p w14:paraId="3159E4C8" w14:textId="5315394C" w:rsidR="00AB1A5D" w:rsidRPr="00BE5CED" w:rsidRDefault="00AB1A5D" w:rsidP="00BE5CED">
      <w:pPr>
        <w:pStyle w:val="a3"/>
      </w:pPr>
      <w:r w:rsidRPr="00BE5CED">
        <w:t>ООО «</w:t>
      </w:r>
      <w:r w:rsidR="00921948" w:rsidRPr="00921948">
        <w:t>Газинформсервис</w:t>
      </w:r>
      <w:r w:rsidRPr="00BE5CED">
        <w:t>»</w:t>
      </w:r>
    </w:p>
    <w:p w14:paraId="092B333F" w14:textId="70440913" w:rsidR="006745BD" w:rsidRDefault="006570E4" w:rsidP="006745BD">
      <w:pPr>
        <w:pStyle w:val="a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0D9081" wp14:editId="22AFDC94">
            <wp:simplePos x="0" y="0"/>
            <wp:positionH relativeFrom="page">
              <wp:posOffset>2962275</wp:posOffset>
            </wp:positionH>
            <wp:positionV relativeFrom="paragraph">
              <wp:posOffset>6350</wp:posOffset>
            </wp:positionV>
            <wp:extent cx="1181100" cy="38292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ИСОЦКИЙ_superWhit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82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5BD">
        <w:t>Г</w:t>
      </w:r>
      <w:r w:rsidR="006745BD" w:rsidRPr="006745BD">
        <w:t>лавный специалист</w:t>
      </w:r>
    </w:p>
    <w:p w14:paraId="011CCA02" w14:textId="7C995BDF" w:rsidR="006745BD" w:rsidRDefault="006745BD" w:rsidP="006745BD">
      <w:pPr>
        <w:pStyle w:val="a3"/>
      </w:pPr>
      <w:r>
        <w:t>/А.И. Писоцкий/</w:t>
      </w:r>
    </w:p>
    <w:p w14:paraId="4E99DA48" w14:textId="51A0DDCC" w:rsidR="006745BD" w:rsidRDefault="006745BD" w:rsidP="006745BD">
      <w:pPr>
        <w:pStyle w:val="a3"/>
      </w:pPr>
    </w:p>
    <w:p w14:paraId="37CDBBB0" w14:textId="73C6F78F" w:rsidR="00651DF7" w:rsidRPr="00467B99" w:rsidRDefault="00170CFB" w:rsidP="00BE5CED">
      <w:pPr>
        <w:pStyle w:val="a3"/>
      </w:pPr>
      <w:r w:rsidRPr="00467B99">
        <w:t>ООО «Комита ЦТ»</w:t>
      </w:r>
      <w:bookmarkStart w:id="0" w:name="_GoBack"/>
      <w:bookmarkEnd w:id="0"/>
    </w:p>
    <w:p w14:paraId="034D5F0F" w14:textId="4B82B206" w:rsidR="00DD3377" w:rsidRDefault="00170CFB" w:rsidP="00BE5CED">
      <w:pPr>
        <w:pStyle w:val="a3"/>
      </w:pPr>
      <w:r>
        <w:t>Руководитель отдела СДУ</w:t>
      </w:r>
    </w:p>
    <w:p w14:paraId="6AA62FF8" w14:textId="48DFEAEC" w:rsidR="00AB1A5D" w:rsidRDefault="00AB1A5D" w:rsidP="00BE5CED">
      <w:pPr>
        <w:pStyle w:val="a3"/>
      </w:pPr>
      <w:r w:rsidRPr="00BE5CED">
        <w:t>/</w:t>
      </w:r>
      <w:r w:rsidR="00170CFB">
        <w:t>А.О. Лободанов</w:t>
      </w:r>
      <w:r w:rsidRPr="00BE5CED">
        <w:t>/</w:t>
      </w:r>
    </w:p>
    <w:p w14:paraId="2E33BA7B" w14:textId="3142F3F1" w:rsidR="00921948" w:rsidRDefault="00921948" w:rsidP="00BE5CED">
      <w:pPr>
        <w:pStyle w:val="a3"/>
      </w:pPr>
    </w:p>
    <w:p w14:paraId="44634FBE" w14:textId="4231AE6A" w:rsidR="00170CFB" w:rsidRDefault="00170CFB" w:rsidP="00BE5CED">
      <w:pPr>
        <w:pStyle w:val="a3"/>
      </w:pPr>
      <w:r>
        <w:t xml:space="preserve">ООО </w:t>
      </w:r>
      <w:r w:rsidR="005F7F0D">
        <w:t>«</w:t>
      </w:r>
      <w:r>
        <w:t xml:space="preserve">НПА Вира </w:t>
      </w:r>
      <w:r w:rsidR="005F7F0D">
        <w:t>Реалтайм»</w:t>
      </w:r>
    </w:p>
    <w:p w14:paraId="06FCE430" w14:textId="39DC7D81" w:rsidR="005F7F0D" w:rsidRDefault="005F7F0D" w:rsidP="00BE5CED">
      <w:pPr>
        <w:pStyle w:val="a3"/>
      </w:pPr>
      <w:r>
        <w:t>Заместитель директора по разработке ПО</w:t>
      </w:r>
    </w:p>
    <w:p w14:paraId="2424FBCC" w14:textId="06A7DE18" w:rsidR="005F7F0D" w:rsidRDefault="005F7F0D" w:rsidP="00BE5CED">
      <w:pPr>
        <w:pStyle w:val="a3"/>
      </w:pPr>
      <w:r>
        <w:t>/О.В. Митягин/</w:t>
      </w:r>
    </w:p>
    <w:p w14:paraId="30F700FE" w14:textId="77777777" w:rsidR="00170CFB" w:rsidRPr="00BE5CED" w:rsidRDefault="00170CFB" w:rsidP="00BE5CED">
      <w:pPr>
        <w:pStyle w:val="a3"/>
      </w:pPr>
    </w:p>
    <w:p w14:paraId="01B46272" w14:textId="77777777" w:rsidR="00AC263E" w:rsidRDefault="00AC263E" w:rsidP="003D1207">
      <w:pPr>
        <w:pStyle w:val="a3"/>
        <w:sectPr w:rsidR="00AC263E" w:rsidSect="00AC263E">
          <w:footerReference w:type="default" r:id="rId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560"/>
        <w:gridCol w:w="2203"/>
        <w:gridCol w:w="7297"/>
        <w:gridCol w:w="2975"/>
        <w:gridCol w:w="1808"/>
      </w:tblGrid>
      <w:tr w:rsidR="00BE5CED" w:rsidRPr="00325985" w14:paraId="4887C759" w14:textId="77777777" w:rsidTr="005B26EA">
        <w:trPr>
          <w:tblHeader/>
        </w:trPr>
        <w:tc>
          <w:tcPr>
            <w:tcW w:w="189" w:type="pct"/>
            <w:vAlign w:val="center"/>
          </w:tcPr>
          <w:p w14:paraId="6846319F" w14:textId="77777777" w:rsidR="00AB1A5D" w:rsidRPr="005B26EA" w:rsidRDefault="00AB1A5D" w:rsidP="002A3DEF">
            <w:pPr>
              <w:pStyle w:val="ae"/>
              <w:spacing w:before="60" w:after="60" w:line="240" w:lineRule="auto"/>
              <w:jc w:val="center"/>
              <w:rPr>
                <w:b/>
              </w:rPr>
            </w:pPr>
            <w:r w:rsidRPr="005B26EA">
              <w:rPr>
                <w:b/>
              </w:rPr>
              <w:lastRenderedPageBreak/>
              <w:t>№</w:t>
            </w:r>
          </w:p>
        </w:tc>
        <w:tc>
          <w:tcPr>
            <w:tcW w:w="742" w:type="pct"/>
            <w:vAlign w:val="center"/>
          </w:tcPr>
          <w:p w14:paraId="67EA92F3" w14:textId="77777777" w:rsidR="00AB1A5D" w:rsidRPr="005B26EA" w:rsidRDefault="00AB1A5D" w:rsidP="00001981">
            <w:pPr>
              <w:pStyle w:val="a3"/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5B26EA">
              <w:rPr>
                <w:b/>
              </w:rPr>
              <w:t>Проверка</w:t>
            </w:r>
          </w:p>
        </w:tc>
        <w:tc>
          <w:tcPr>
            <w:tcW w:w="2458" w:type="pct"/>
            <w:vAlign w:val="center"/>
          </w:tcPr>
          <w:p w14:paraId="2D146D96" w14:textId="77777777" w:rsidR="00AB1A5D" w:rsidRPr="005B26EA" w:rsidRDefault="00AB1A5D" w:rsidP="00001981">
            <w:pPr>
              <w:pStyle w:val="a3"/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5B26EA">
              <w:rPr>
                <w:b/>
              </w:rPr>
              <w:t>Метод проверки</w:t>
            </w:r>
          </w:p>
        </w:tc>
        <w:tc>
          <w:tcPr>
            <w:tcW w:w="1002" w:type="pct"/>
            <w:vAlign w:val="center"/>
          </w:tcPr>
          <w:p w14:paraId="03BCF042" w14:textId="77777777" w:rsidR="00AB1A5D" w:rsidRPr="005B26EA" w:rsidRDefault="00AB1A5D" w:rsidP="00001981">
            <w:pPr>
              <w:pStyle w:val="a3"/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5B26EA">
              <w:rPr>
                <w:b/>
              </w:rPr>
              <w:t>Ожидаемый результат</w:t>
            </w:r>
          </w:p>
        </w:tc>
        <w:tc>
          <w:tcPr>
            <w:tcW w:w="609" w:type="pct"/>
            <w:vAlign w:val="center"/>
          </w:tcPr>
          <w:p w14:paraId="0259C283" w14:textId="77777777" w:rsidR="00AB1A5D" w:rsidRPr="005B26EA" w:rsidRDefault="00AB1A5D" w:rsidP="00001981">
            <w:pPr>
              <w:pStyle w:val="ae"/>
              <w:spacing w:before="60" w:after="60" w:line="240" w:lineRule="auto"/>
              <w:jc w:val="center"/>
              <w:rPr>
                <w:b/>
              </w:rPr>
            </w:pPr>
            <w:r w:rsidRPr="005B26EA">
              <w:rPr>
                <w:b/>
              </w:rPr>
              <w:t>Фактический результат,</w:t>
            </w:r>
            <w:r w:rsidR="00BE5CED" w:rsidRPr="005B26EA">
              <w:rPr>
                <w:b/>
              </w:rPr>
              <w:t xml:space="preserve"> </w:t>
            </w:r>
            <w:r w:rsidRPr="005B26EA">
              <w:rPr>
                <w:b/>
              </w:rPr>
              <w:t>комментарии</w:t>
            </w:r>
          </w:p>
        </w:tc>
      </w:tr>
      <w:tr w:rsidR="00AB1A5D" w:rsidRPr="00E86F59" w14:paraId="00B02A7E" w14:textId="77777777" w:rsidTr="004260F8">
        <w:trPr>
          <w:trHeight w:val="461"/>
        </w:trPr>
        <w:tc>
          <w:tcPr>
            <w:tcW w:w="5000" w:type="pct"/>
            <w:gridSpan w:val="5"/>
            <w:shd w:val="clear" w:color="auto" w:fill="BFBFBF" w:themeFill="background1" w:themeFillShade="BF"/>
            <w:vAlign w:val="center"/>
          </w:tcPr>
          <w:p w14:paraId="1BF77E2C" w14:textId="2EB36EA3" w:rsidR="00AB1A5D" w:rsidRPr="004B0721" w:rsidRDefault="00AB1A5D" w:rsidP="003D1207">
            <w:pPr>
              <w:pStyle w:val="a3"/>
              <w:jc w:val="center"/>
              <w:rPr>
                <w:b/>
              </w:rPr>
            </w:pPr>
            <w:r w:rsidRPr="003D1207">
              <w:rPr>
                <w:b/>
              </w:rPr>
              <w:t xml:space="preserve">Проверка </w:t>
            </w:r>
            <w:r w:rsidR="00E86F59" w:rsidRPr="003D1207">
              <w:rPr>
                <w:b/>
              </w:rPr>
              <w:t>отправки событий ИБ на сервер сбора событий ANKEY SIEM</w:t>
            </w:r>
            <w:r w:rsidR="004B0721" w:rsidRPr="004B0721">
              <w:rPr>
                <w:b/>
              </w:rPr>
              <w:t xml:space="preserve"> </w:t>
            </w:r>
            <w:r w:rsidR="004B0721">
              <w:rPr>
                <w:b/>
                <w:lang w:val="en-US"/>
              </w:rPr>
              <w:t>NG</w:t>
            </w:r>
          </w:p>
        </w:tc>
      </w:tr>
      <w:tr w:rsidR="00BE5CED" w:rsidRPr="00325985" w14:paraId="76666B0C" w14:textId="77777777" w:rsidTr="005B26EA">
        <w:tc>
          <w:tcPr>
            <w:tcW w:w="189" w:type="pct"/>
            <w:vAlign w:val="center"/>
          </w:tcPr>
          <w:p w14:paraId="015AC259" w14:textId="77777777" w:rsidR="00AB1A5D" w:rsidRPr="00E86F59" w:rsidRDefault="003D1207" w:rsidP="002A3DEF">
            <w:pPr>
              <w:pStyle w:val="ae"/>
              <w:spacing w:before="60" w:after="60" w:line="240" w:lineRule="auto"/>
              <w:jc w:val="center"/>
            </w:pPr>
            <w:r>
              <w:t>1</w:t>
            </w:r>
          </w:p>
        </w:tc>
        <w:tc>
          <w:tcPr>
            <w:tcW w:w="742" w:type="pct"/>
            <w:vMerge w:val="restart"/>
            <w:vAlign w:val="center"/>
          </w:tcPr>
          <w:p w14:paraId="11DE8802" w14:textId="59B3568E" w:rsidR="004B0721" w:rsidRPr="004B0721" w:rsidRDefault="00AB1A5D" w:rsidP="00001981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 xml:space="preserve">Проверка возможности отправки событий ИБ </w:t>
            </w:r>
            <w:r w:rsidR="00AC263E">
              <w:t>ПК СИРИУС-ИС</w:t>
            </w:r>
            <w:r w:rsidR="00E86F59" w:rsidRPr="003D1207">
              <w:t xml:space="preserve"> на с</w:t>
            </w:r>
            <w:r w:rsidRPr="003D1207">
              <w:t>ервер сбора событий ANKEY SIEM</w:t>
            </w:r>
            <w:r w:rsidR="004B0721" w:rsidRPr="004B0721">
              <w:t xml:space="preserve"> </w:t>
            </w:r>
            <w:r w:rsidR="004B0721">
              <w:rPr>
                <w:lang w:val="en-US"/>
              </w:rPr>
              <w:t>NG</w:t>
            </w:r>
          </w:p>
        </w:tc>
        <w:tc>
          <w:tcPr>
            <w:tcW w:w="2458" w:type="pct"/>
            <w:vAlign w:val="center"/>
          </w:tcPr>
          <w:p w14:paraId="21147221" w14:textId="12413E89" w:rsidR="00AB1A5D" w:rsidRPr="003D1207" w:rsidRDefault="00AB1A5D" w:rsidP="00001981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 xml:space="preserve">Запустить </w:t>
            </w:r>
            <w:r w:rsidR="00AC263E">
              <w:t xml:space="preserve">командную строку ОС с </w:t>
            </w:r>
            <w:r w:rsidR="00AC263E" w:rsidRPr="00AC263E">
              <w:t>ПК СИРИУС-ИС</w:t>
            </w:r>
            <w:r w:rsidR="00051695">
              <w:t xml:space="preserve"> под УЗ администратора ОС</w:t>
            </w:r>
            <w:r w:rsidR="002A3DEF">
              <w:t>.</w:t>
            </w:r>
          </w:p>
        </w:tc>
        <w:tc>
          <w:tcPr>
            <w:tcW w:w="1002" w:type="pct"/>
            <w:vAlign w:val="center"/>
          </w:tcPr>
          <w:p w14:paraId="286B2C6D" w14:textId="7E1A415C" w:rsidR="00AB1A5D" w:rsidRPr="0027531D" w:rsidRDefault="00AB1A5D" w:rsidP="00001981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3D1207">
              <w:t xml:space="preserve">Открытие </w:t>
            </w:r>
            <w:r w:rsidR="00AC263E">
              <w:t>командной</w:t>
            </w:r>
            <w:r w:rsidR="00AC263E" w:rsidRPr="00AC263E">
              <w:t xml:space="preserve"> строк</w:t>
            </w:r>
            <w:r w:rsidR="00AC263E">
              <w:t>и</w:t>
            </w:r>
            <w:r w:rsidR="00AC263E" w:rsidRPr="00AC263E">
              <w:t xml:space="preserve"> ОС</w:t>
            </w:r>
          </w:p>
        </w:tc>
        <w:tc>
          <w:tcPr>
            <w:tcW w:w="609" w:type="pct"/>
            <w:vAlign w:val="center"/>
          </w:tcPr>
          <w:p w14:paraId="329417EB" w14:textId="77777777" w:rsidR="00AB1A5D" w:rsidRPr="003D1207" w:rsidRDefault="00AB1A5D" w:rsidP="00001981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>Успешно выполнено</w:t>
            </w:r>
          </w:p>
        </w:tc>
      </w:tr>
      <w:tr w:rsidR="00BE5CED" w:rsidRPr="00325985" w14:paraId="71E904B4" w14:textId="77777777" w:rsidTr="005B26EA">
        <w:trPr>
          <w:trHeight w:val="1291"/>
        </w:trPr>
        <w:tc>
          <w:tcPr>
            <w:tcW w:w="189" w:type="pct"/>
            <w:vAlign w:val="center"/>
          </w:tcPr>
          <w:p w14:paraId="5225974B" w14:textId="77777777" w:rsidR="00AB1A5D" w:rsidRPr="00325985" w:rsidRDefault="00BE5CED" w:rsidP="002A3DEF">
            <w:pPr>
              <w:pStyle w:val="ae"/>
              <w:spacing w:before="60" w:after="60" w:line="240" w:lineRule="auto"/>
              <w:jc w:val="center"/>
            </w:pPr>
            <w:r>
              <w:t>2</w:t>
            </w:r>
          </w:p>
        </w:tc>
        <w:tc>
          <w:tcPr>
            <w:tcW w:w="742" w:type="pct"/>
            <w:vMerge/>
            <w:vAlign w:val="center"/>
          </w:tcPr>
          <w:p w14:paraId="0729F815" w14:textId="77777777" w:rsidR="00AB1A5D" w:rsidRPr="003D1207" w:rsidRDefault="00AB1A5D" w:rsidP="00001981">
            <w:pPr>
              <w:pStyle w:val="a3"/>
              <w:spacing w:before="60" w:after="60" w:line="240" w:lineRule="auto"/>
              <w:jc w:val="left"/>
            </w:pPr>
          </w:p>
        </w:tc>
        <w:tc>
          <w:tcPr>
            <w:tcW w:w="2458" w:type="pct"/>
            <w:vAlign w:val="center"/>
          </w:tcPr>
          <w:p w14:paraId="701EFD51" w14:textId="2CEF94CC" w:rsidR="00AB1A5D" w:rsidRPr="003D1207" w:rsidRDefault="00AC263E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>Добавить конфигурационный файл</w:t>
            </w:r>
            <w:r w:rsidR="00525E77" w:rsidRPr="00525E77">
              <w:t xml:space="preserve"> </w:t>
            </w:r>
            <w:r w:rsidR="00525E77">
              <w:t>службы</w:t>
            </w:r>
            <w:r>
              <w:t xml:space="preserve"> </w:t>
            </w:r>
            <w:r>
              <w:rPr>
                <w:lang w:val="en-US"/>
              </w:rPr>
              <w:t>rsyslog</w:t>
            </w:r>
            <w:r w:rsidR="00E86F59" w:rsidRPr="003D1207">
              <w:t>:</w:t>
            </w:r>
          </w:p>
          <w:p w14:paraId="6FE8F566" w14:textId="7CC3B299" w:rsidR="00E86F59" w:rsidRPr="003D1207" w:rsidRDefault="00AC263E" w:rsidP="00001981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jc w:val="left"/>
            </w:pPr>
            <w:r>
              <w:t>Выполнить команду «</w:t>
            </w:r>
            <w:r w:rsidRPr="00AC263E">
              <w:rPr>
                <w:rFonts w:ascii="Candara Light" w:hAnsi="Candara Light"/>
                <w:lang w:val="en-US"/>
              </w:rPr>
              <w:t>sudo</w:t>
            </w:r>
            <w:r w:rsidRPr="00AC263E">
              <w:rPr>
                <w:rFonts w:ascii="Candara Light" w:hAnsi="Candara Light"/>
              </w:rPr>
              <w:t xml:space="preserve"> </w:t>
            </w:r>
            <w:r w:rsidRPr="00AC263E">
              <w:rPr>
                <w:rFonts w:ascii="Candara Light" w:hAnsi="Candara Light"/>
                <w:lang w:val="en-US"/>
              </w:rPr>
              <w:t>nano</w:t>
            </w:r>
            <w:r w:rsidRPr="00AC263E">
              <w:rPr>
                <w:rFonts w:ascii="Candara Light" w:hAnsi="Candara Light"/>
              </w:rPr>
              <w:t xml:space="preserve"> /</w:t>
            </w:r>
            <w:r w:rsidRPr="00AC263E">
              <w:rPr>
                <w:rFonts w:ascii="Candara Light" w:hAnsi="Candara Light"/>
                <w:lang w:val="en-US"/>
              </w:rPr>
              <w:t>etc</w:t>
            </w:r>
            <w:r w:rsidRPr="00AC263E">
              <w:rPr>
                <w:rFonts w:ascii="Candara Light" w:hAnsi="Candara Light"/>
              </w:rPr>
              <w:t>/</w:t>
            </w:r>
            <w:r w:rsidRPr="00AC263E">
              <w:rPr>
                <w:rFonts w:ascii="Candara Light" w:hAnsi="Candara Light"/>
                <w:lang w:val="en-US"/>
              </w:rPr>
              <w:t>rsyslog</w:t>
            </w:r>
            <w:r w:rsidRPr="00AC263E">
              <w:rPr>
                <w:rFonts w:ascii="Candara Light" w:hAnsi="Candara Light"/>
              </w:rPr>
              <w:t>.</w:t>
            </w:r>
            <w:r w:rsidRPr="00AC263E">
              <w:rPr>
                <w:rFonts w:ascii="Candara Light" w:hAnsi="Candara Light"/>
                <w:lang w:val="en-US"/>
              </w:rPr>
              <w:t>d</w:t>
            </w:r>
            <w:r w:rsidRPr="00AC263E">
              <w:rPr>
                <w:rFonts w:ascii="Candara Light" w:hAnsi="Candara Light"/>
              </w:rPr>
              <w:t>/</w:t>
            </w:r>
            <w:r w:rsidRPr="00AC263E">
              <w:rPr>
                <w:rFonts w:ascii="Candara Light" w:hAnsi="Candara Light"/>
                <w:lang w:val="en-US"/>
              </w:rPr>
              <w:t>siem</w:t>
            </w:r>
            <w:r w:rsidRPr="00AC263E">
              <w:rPr>
                <w:rFonts w:ascii="Candara Light" w:hAnsi="Candara Light"/>
              </w:rPr>
              <w:t>.</w:t>
            </w:r>
            <w:r w:rsidRPr="00AC263E">
              <w:rPr>
                <w:rFonts w:ascii="Candara Light" w:hAnsi="Candara Light"/>
                <w:lang w:val="en-US"/>
              </w:rPr>
              <w:t>conf</w:t>
            </w:r>
            <w:r>
              <w:t>»</w:t>
            </w:r>
            <w:r w:rsidR="002A3DEF" w:rsidRPr="002A3DEF">
              <w:t>.</w:t>
            </w:r>
          </w:p>
          <w:p w14:paraId="7ED99F4F" w14:textId="354C1CBB" w:rsidR="00AC263E" w:rsidRDefault="00AC263E" w:rsidP="00001981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jc w:val="left"/>
            </w:pPr>
            <w:r>
              <w:t xml:space="preserve">В открывшемся окне добавить строки: </w:t>
            </w:r>
          </w:p>
          <w:p w14:paraId="0C0AF91C" w14:textId="77777777" w:rsidR="00AC263E" w:rsidRPr="00001981" w:rsidRDefault="00AC263E" w:rsidP="00001981">
            <w:pPr>
              <w:pStyle w:val="a3"/>
              <w:spacing w:before="60" w:after="60" w:line="240" w:lineRule="auto"/>
              <w:jc w:val="left"/>
              <w:rPr>
                <w:rFonts w:ascii="Candara Light" w:hAnsi="Candara Light"/>
                <w:lang w:val="en-US"/>
              </w:rPr>
            </w:pPr>
            <w:r w:rsidRPr="00001981">
              <w:rPr>
                <w:rFonts w:ascii="Candara Light" w:hAnsi="Candara Light"/>
                <w:lang w:val="en-US"/>
              </w:rPr>
              <w:t>module(load="imjournal")</w:t>
            </w:r>
          </w:p>
          <w:p w14:paraId="49D5CBAA" w14:textId="0AA710D0" w:rsidR="00AC263E" w:rsidRPr="00001981" w:rsidRDefault="00AC263E" w:rsidP="00001981">
            <w:pPr>
              <w:pStyle w:val="a3"/>
              <w:spacing w:before="60" w:after="60" w:line="240" w:lineRule="auto"/>
              <w:jc w:val="left"/>
              <w:rPr>
                <w:rFonts w:ascii="Candara Light" w:hAnsi="Candara Light"/>
                <w:lang w:val="en-US"/>
              </w:rPr>
            </w:pPr>
            <w:r w:rsidRPr="00001981">
              <w:rPr>
                <w:rFonts w:ascii="Candara Light" w:hAnsi="Candara Light"/>
                <w:lang w:val="en-US"/>
              </w:rPr>
              <w:t>module(load="mmjsonparse")</w:t>
            </w:r>
          </w:p>
          <w:p w14:paraId="29F30AA8" w14:textId="77777777" w:rsidR="00AC263E" w:rsidRPr="00001981" w:rsidRDefault="00AC263E" w:rsidP="00001981">
            <w:pPr>
              <w:pStyle w:val="a3"/>
              <w:spacing w:before="60" w:after="60" w:line="240" w:lineRule="auto"/>
              <w:jc w:val="left"/>
              <w:rPr>
                <w:rFonts w:ascii="Candara Light" w:hAnsi="Candara Light"/>
                <w:lang w:val="en-US"/>
              </w:rPr>
            </w:pPr>
            <w:r w:rsidRPr="00001981">
              <w:rPr>
                <w:rFonts w:ascii="Candara Light" w:hAnsi="Candara Light"/>
                <w:lang w:val="en-US"/>
              </w:rPr>
              <w:t>action(type="mmjsonparse")</w:t>
            </w:r>
          </w:p>
          <w:p w14:paraId="6BEC96F6" w14:textId="77777777" w:rsidR="00AC263E" w:rsidRPr="00001981" w:rsidRDefault="00AC263E" w:rsidP="00001981">
            <w:pPr>
              <w:pStyle w:val="a3"/>
              <w:spacing w:before="60" w:after="60" w:line="240" w:lineRule="auto"/>
              <w:ind w:left="720" w:firstLine="0"/>
              <w:jc w:val="left"/>
              <w:rPr>
                <w:rFonts w:ascii="Candara Light" w:hAnsi="Candara Light"/>
                <w:lang w:val="en-US"/>
              </w:rPr>
            </w:pPr>
            <w:r w:rsidRPr="00001981">
              <w:rPr>
                <w:rFonts w:ascii="Candara Light" w:hAnsi="Candara Light"/>
                <w:lang w:val="en-US"/>
              </w:rPr>
              <w:t>template(name="RLT_ForwardFormat" type="string" string="%syslogtag% @cee: %$!all-json% @msg: %$!message%\n")</w:t>
            </w:r>
          </w:p>
          <w:p w14:paraId="6E684397" w14:textId="77777777" w:rsidR="00AC263E" w:rsidRPr="00001981" w:rsidRDefault="00AC263E" w:rsidP="00001981">
            <w:pPr>
              <w:pStyle w:val="a3"/>
              <w:spacing w:before="60" w:after="60" w:line="240" w:lineRule="auto"/>
              <w:jc w:val="left"/>
              <w:rPr>
                <w:rFonts w:ascii="Candara Light" w:hAnsi="Candara Light"/>
                <w:lang w:val="en-US"/>
              </w:rPr>
            </w:pPr>
            <w:r w:rsidRPr="00001981">
              <w:rPr>
                <w:rFonts w:ascii="Candara Light" w:hAnsi="Candara Light"/>
                <w:lang w:val="en-US"/>
              </w:rPr>
              <w:t>:programname, isequal, "swjrd" {</w:t>
            </w:r>
          </w:p>
          <w:p w14:paraId="30F5EB2C" w14:textId="142EB617" w:rsidR="00AC263E" w:rsidRPr="00001981" w:rsidRDefault="00AC263E" w:rsidP="00001981">
            <w:pPr>
              <w:pStyle w:val="a3"/>
              <w:spacing w:before="60" w:after="60" w:line="240" w:lineRule="auto"/>
              <w:ind w:left="720" w:firstLine="0"/>
              <w:jc w:val="left"/>
              <w:rPr>
                <w:rFonts w:ascii="Candara Light" w:hAnsi="Candara Light"/>
                <w:lang w:val="en-US"/>
              </w:rPr>
            </w:pPr>
            <w:r w:rsidRPr="00001981">
              <w:rPr>
                <w:rFonts w:ascii="Candara Light" w:hAnsi="Candara Light"/>
                <w:lang w:val="en-US"/>
              </w:rPr>
              <w:t>action(type="omfwd" template="RLT_Forwa</w:t>
            </w:r>
            <w:r w:rsidR="00001981">
              <w:rPr>
                <w:rFonts w:ascii="Candara Light" w:hAnsi="Candara Light"/>
                <w:lang w:val="en-US"/>
              </w:rPr>
              <w:t>rdFormat" target="</w:t>
            </w:r>
            <w:r w:rsidR="00001981" w:rsidRPr="00001981">
              <w:rPr>
                <w:rFonts w:ascii="Candara Light" w:hAnsi="Candara Light"/>
                <w:lang w:val="en-US"/>
              </w:rPr>
              <w:t xml:space="preserve">10.10.217.34" </w:t>
            </w:r>
            <w:r w:rsidRPr="00001981">
              <w:rPr>
                <w:rFonts w:ascii="Candara Light" w:hAnsi="Candara Light"/>
                <w:lang w:val="en-US"/>
              </w:rPr>
              <w:t>port="</w:t>
            </w:r>
            <w:r w:rsidR="00001981" w:rsidRPr="00001981">
              <w:rPr>
                <w:rFonts w:ascii="Candara Light" w:hAnsi="Candara Light"/>
                <w:lang w:val="en-US"/>
              </w:rPr>
              <w:t>514</w:t>
            </w:r>
            <w:r w:rsidRPr="00001981">
              <w:rPr>
                <w:rFonts w:ascii="Candara Light" w:hAnsi="Candara Light"/>
                <w:lang w:val="en-US"/>
              </w:rPr>
              <w:t>" protocol="</w:t>
            </w:r>
            <w:r w:rsidR="00001981">
              <w:rPr>
                <w:rFonts w:ascii="Candara Light" w:hAnsi="Candara Light"/>
                <w:lang w:val="en-US"/>
              </w:rPr>
              <w:t>tcp</w:t>
            </w:r>
            <w:r w:rsidRPr="00001981">
              <w:rPr>
                <w:rFonts w:ascii="Candara Light" w:hAnsi="Candara Light"/>
                <w:lang w:val="en-US"/>
              </w:rPr>
              <w:t>")</w:t>
            </w:r>
          </w:p>
          <w:p w14:paraId="43F6F5D2" w14:textId="59F01A92" w:rsidR="00AC263E" w:rsidRDefault="00AC263E" w:rsidP="00001981">
            <w:pPr>
              <w:pStyle w:val="a3"/>
              <w:spacing w:before="60" w:after="60" w:line="240" w:lineRule="auto"/>
              <w:ind w:left="720" w:firstLine="0"/>
              <w:jc w:val="left"/>
              <w:rPr>
                <w:rFonts w:ascii="Candara Light" w:hAnsi="Candara Light"/>
              </w:rPr>
            </w:pPr>
            <w:r w:rsidRPr="00001981">
              <w:rPr>
                <w:rFonts w:ascii="Candara Light" w:hAnsi="Candara Light"/>
              </w:rPr>
              <w:t>}</w:t>
            </w:r>
          </w:p>
          <w:p w14:paraId="74320BC0" w14:textId="722D1F61" w:rsidR="00AC263E" w:rsidRPr="00525E77" w:rsidRDefault="00525E77" w:rsidP="00001981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jc w:val="left"/>
            </w:pPr>
            <w:r>
              <w:t xml:space="preserve">Сохранить файл нажав </w:t>
            </w:r>
            <w:r>
              <w:rPr>
                <w:lang w:val="en-US"/>
              </w:rPr>
              <w:t>CTRL</w:t>
            </w:r>
            <w:r w:rsidRPr="00525E77">
              <w:t>+</w:t>
            </w:r>
            <w:r>
              <w:rPr>
                <w:lang w:val="en-US"/>
              </w:rPr>
              <w:t>O</w:t>
            </w:r>
            <w:r>
              <w:t xml:space="preserve">, </w:t>
            </w:r>
            <w:r>
              <w:rPr>
                <w:lang w:val="en-US"/>
              </w:rPr>
              <w:t>Enter</w:t>
            </w:r>
            <w:r>
              <w:t xml:space="preserve"> и </w:t>
            </w:r>
            <w:r>
              <w:rPr>
                <w:lang w:val="en-US"/>
              </w:rPr>
              <w:t>CTRL</w:t>
            </w:r>
            <w:r w:rsidRPr="00525E77">
              <w:t>+</w:t>
            </w:r>
            <w:r>
              <w:rPr>
                <w:lang w:val="en-US"/>
              </w:rPr>
              <w:t>X</w:t>
            </w:r>
            <w:r w:rsidR="002A3DEF" w:rsidRPr="002A3DEF">
              <w:t>;</w:t>
            </w:r>
          </w:p>
          <w:p w14:paraId="062F67C4" w14:textId="08F1B701" w:rsidR="00525E77" w:rsidRDefault="00525E77" w:rsidP="00001981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jc w:val="left"/>
            </w:pPr>
            <w:r>
              <w:t xml:space="preserve">Перезапустить службу </w:t>
            </w:r>
            <w:r>
              <w:rPr>
                <w:lang w:val="en-US"/>
              </w:rPr>
              <w:t>rsyslog</w:t>
            </w:r>
            <w:r w:rsidRPr="00525E77">
              <w:t xml:space="preserve"> </w:t>
            </w:r>
            <w:r>
              <w:t>командой «</w:t>
            </w:r>
            <w:r w:rsidRPr="002E17B0">
              <w:rPr>
                <w:rFonts w:ascii="Candara Light" w:hAnsi="Candara Light"/>
                <w:lang w:val="en-US"/>
              </w:rPr>
              <w:t>sudo</w:t>
            </w:r>
            <w:r w:rsidRPr="002E17B0">
              <w:rPr>
                <w:rFonts w:ascii="Candara Light" w:hAnsi="Candara Light"/>
              </w:rPr>
              <w:t xml:space="preserve"> </w:t>
            </w:r>
            <w:r w:rsidRPr="002E17B0">
              <w:rPr>
                <w:rFonts w:ascii="Candara Light" w:hAnsi="Candara Light"/>
                <w:lang w:val="en-US"/>
              </w:rPr>
              <w:t>systemctl</w:t>
            </w:r>
            <w:r w:rsidRPr="002E17B0">
              <w:rPr>
                <w:rFonts w:ascii="Candara Light" w:hAnsi="Candara Light"/>
              </w:rPr>
              <w:t xml:space="preserve"> </w:t>
            </w:r>
            <w:r w:rsidRPr="002E17B0">
              <w:rPr>
                <w:rFonts w:ascii="Candara Light" w:hAnsi="Candara Light"/>
                <w:lang w:val="en-US"/>
              </w:rPr>
              <w:t>restart</w:t>
            </w:r>
            <w:r w:rsidRPr="002E17B0">
              <w:rPr>
                <w:rFonts w:ascii="Candara Light" w:hAnsi="Candara Light"/>
              </w:rPr>
              <w:t xml:space="preserve"> </w:t>
            </w:r>
            <w:r w:rsidRPr="002E17B0">
              <w:rPr>
                <w:rFonts w:ascii="Candara Light" w:hAnsi="Candara Light"/>
                <w:lang w:val="en-US"/>
              </w:rPr>
              <w:t>rsyslog</w:t>
            </w:r>
            <w:r>
              <w:t>»</w:t>
            </w:r>
            <w:r w:rsidR="002A3DEF" w:rsidRPr="002A3DEF">
              <w:t>;</w:t>
            </w:r>
          </w:p>
          <w:p w14:paraId="21ADD74F" w14:textId="19A28B0C" w:rsidR="00A66657" w:rsidRDefault="00A66657" w:rsidP="00A66657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jc w:val="left"/>
            </w:pPr>
            <w:r>
              <w:t>Проверить состояние службы командой «</w:t>
            </w:r>
            <w:r w:rsidRPr="00A66657">
              <w:rPr>
                <w:rFonts w:ascii="Candara Light" w:hAnsi="Candara Light"/>
              </w:rPr>
              <w:t xml:space="preserve">systemctl </w:t>
            </w:r>
            <w:r w:rsidRPr="00A66657">
              <w:rPr>
                <w:rFonts w:ascii="Candara Light" w:hAnsi="Candara Light"/>
                <w:lang w:val="en-US"/>
              </w:rPr>
              <w:t>status</w:t>
            </w:r>
            <w:r w:rsidRPr="00A66657">
              <w:rPr>
                <w:rFonts w:ascii="Candara Light" w:hAnsi="Candara Light"/>
              </w:rPr>
              <w:t xml:space="preserve"> rsyslog</w:t>
            </w:r>
            <w:r>
              <w:t>»</w:t>
            </w:r>
            <w:r w:rsidR="002A3DEF">
              <w:t>.</w:t>
            </w:r>
          </w:p>
          <w:p w14:paraId="0BBD0CDA" w14:textId="77777777" w:rsidR="001B4FFE" w:rsidRPr="00254BF1" w:rsidRDefault="001B4FFE" w:rsidP="001B4FFE">
            <w:pPr>
              <w:pStyle w:val="a3"/>
              <w:spacing w:before="60" w:after="60" w:line="240" w:lineRule="auto"/>
              <w:ind w:left="720" w:firstLine="0"/>
              <w:jc w:val="left"/>
            </w:pPr>
          </w:p>
          <w:p w14:paraId="49FFFA20" w14:textId="72E7E707" w:rsidR="00E86F59" w:rsidRPr="003D1207" w:rsidRDefault="00E86F59" w:rsidP="00001981">
            <w:pPr>
              <w:pStyle w:val="a3"/>
              <w:spacing w:before="60" w:after="60" w:line="240" w:lineRule="auto"/>
              <w:ind w:firstLine="0"/>
              <w:jc w:val="left"/>
            </w:pPr>
          </w:p>
        </w:tc>
        <w:tc>
          <w:tcPr>
            <w:tcW w:w="1002" w:type="pct"/>
            <w:shd w:val="clear" w:color="auto" w:fill="FFFFFF" w:themeFill="background1"/>
            <w:vAlign w:val="center"/>
          </w:tcPr>
          <w:p w14:paraId="7C2B6DA5" w14:textId="026F11FF" w:rsidR="00AB1A5D" w:rsidRPr="0027531D" w:rsidRDefault="002E17B0" w:rsidP="002E17B0">
            <w:pPr>
              <w:pStyle w:val="ae"/>
              <w:spacing w:before="60" w:after="60" w:line="240" w:lineRule="auto"/>
              <w:jc w:val="left"/>
            </w:pPr>
            <w:r>
              <w:t>Создан дополнительный конфигурационный</w:t>
            </w:r>
            <w:r w:rsidR="00324363">
              <w:t xml:space="preserve"> файл</w:t>
            </w:r>
            <w:r>
              <w:t xml:space="preserve"> </w:t>
            </w:r>
            <w:r w:rsidRPr="002E17B0">
              <w:t>службы rsyslog</w:t>
            </w:r>
            <w:r>
              <w:t>, служба перезапущена и функционирует</w:t>
            </w:r>
          </w:p>
        </w:tc>
        <w:tc>
          <w:tcPr>
            <w:tcW w:w="609" w:type="pct"/>
            <w:vAlign w:val="center"/>
          </w:tcPr>
          <w:p w14:paraId="291A52D9" w14:textId="77777777" w:rsidR="00AB1A5D" w:rsidRPr="003D1207" w:rsidRDefault="00AB1A5D" w:rsidP="00001981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>Успешно выполнено</w:t>
            </w:r>
          </w:p>
        </w:tc>
      </w:tr>
      <w:tr w:rsidR="00AB1A5D" w:rsidRPr="00325985" w14:paraId="5939EC8D" w14:textId="77777777" w:rsidTr="004260F8">
        <w:trPr>
          <w:trHeight w:val="470"/>
        </w:trPr>
        <w:tc>
          <w:tcPr>
            <w:tcW w:w="5000" w:type="pct"/>
            <w:gridSpan w:val="5"/>
            <w:shd w:val="clear" w:color="auto" w:fill="BFBFBF" w:themeFill="background1" w:themeFillShade="BF"/>
            <w:vAlign w:val="center"/>
          </w:tcPr>
          <w:p w14:paraId="13665E3C" w14:textId="7F0162A3" w:rsidR="00AB1A5D" w:rsidRPr="00BE5CED" w:rsidRDefault="00AB1A5D" w:rsidP="00001981">
            <w:pPr>
              <w:pStyle w:val="a3"/>
              <w:spacing w:before="60" w:after="60" w:line="240" w:lineRule="auto"/>
              <w:jc w:val="center"/>
              <w:rPr>
                <w:b/>
              </w:rPr>
            </w:pPr>
            <w:r w:rsidRPr="00BE5CED">
              <w:rPr>
                <w:b/>
              </w:rPr>
              <w:lastRenderedPageBreak/>
              <w:t xml:space="preserve">Проверка </w:t>
            </w:r>
            <w:r w:rsidR="00E86F59" w:rsidRPr="00BE5CED">
              <w:rPr>
                <w:b/>
              </w:rPr>
              <w:t>корректной обработки событий</w:t>
            </w:r>
            <w:r w:rsidR="00BA1FA8" w:rsidRPr="002A3DEF">
              <w:rPr>
                <w:b/>
              </w:rPr>
              <w:t xml:space="preserve"> </w:t>
            </w:r>
            <w:r w:rsidR="00BA1FA8">
              <w:rPr>
                <w:b/>
              </w:rPr>
              <w:t>ИБ</w:t>
            </w:r>
            <w:r w:rsidR="00E86F59" w:rsidRPr="00BE5CED">
              <w:rPr>
                <w:b/>
              </w:rPr>
              <w:t xml:space="preserve"> </w:t>
            </w:r>
            <w:r w:rsidR="00BA1FA8" w:rsidRPr="00BA1FA8">
              <w:rPr>
                <w:b/>
              </w:rPr>
              <w:t>ПК СИРИУС-ИС</w:t>
            </w:r>
          </w:p>
        </w:tc>
      </w:tr>
      <w:tr w:rsidR="00DB4AE1" w:rsidRPr="00325985" w14:paraId="0BC519F3" w14:textId="77777777" w:rsidTr="005B26EA">
        <w:trPr>
          <w:trHeight w:val="790"/>
        </w:trPr>
        <w:tc>
          <w:tcPr>
            <w:tcW w:w="189" w:type="pct"/>
            <w:vAlign w:val="center"/>
          </w:tcPr>
          <w:p w14:paraId="1E34C560" w14:textId="77777777" w:rsidR="00DB4AE1" w:rsidRPr="00325985" w:rsidRDefault="00DB4AE1" w:rsidP="002A3DEF">
            <w:pPr>
              <w:pStyle w:val="ae"/>
              <w:spacing w:before="60" w:after="60" w:line="240" w:lineRule="auto"/>
              <w:jc w:val="center"/>
            </w:pPr>
            <w:r>
              <w:t>1</w:t>
            </w:r>
          </w:p>
        </w:tc>
        <w:tc>
          <w:tcPr>
            <w:tcW w:w="742" w:type="pct"/>
            <w:vMerge w:val="restart"/>
            <w:vAlign w:val="center"/>
          </w:tcPr>
          <w:p w14:paraId="6984B9C8" w14:textId="69C52B2E" w:rsidR="00DB4AE1" w:rsidRPr="003D1207" w:rsidRDefault="00DB4AE1" w:rsidP="00BC3EB2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 xml:space="preserve">Корректная обработка событий </w:t>
            </w:r>
            <w:r w:rsidR="00BC3EB2">
              <w:t>в ПК Ankey SIEM</w:t>
            </w:r>
            <w:r w:rsidR="00BC3EB2">
              <w:rPr>
                <w:lang w:val="en-US"/>
              </w:rPr>
              <w:t> </w:t>
            </w:r>
            <w:r w:rsidR="00D913AA" w:rsidRPr="00D913AA">
              <w:t>NG</w:t>
            </w:r>
          </w:p>
        </w:tc>
        <w:tc>
          <w:tcPr>
            <w:tcW w:w="2458" w:type="pct"/>
            <w:vAlign w:val="center"/>
          </w:tcPr>
          <w:p w14:paraId="23D8198E" w14:textId="60172F20" w:rsidR="00DB4AE1" w:rsidRPr="002A3DEF" w:rsidRDefault="000C2A73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 xml:space="preserve">Импортировать </w:t>
            </w:r>
            <w:r w:rsidR="00DB4AE1">
              <w:t xml:space="preserve">установочный </w:t>
            </w:r>
            <w:r>
              <w:t>пакет</w:t>
            </w:r>
            <w:r w:rsidR="00DB4AE1">
              <w:t xml:space="preserve"> коннектора в </w:t>
            </w:r>
            <w:r>
              <w:t xml:space="preserve">ПК </w:t>
            </w:r>
            <w:r>
              <w:rPr>
                <w:lang w:val="en-US"/>
              </w:rPr>
              <w:t>Ankey</w:t>
            </w:r>
            <w:r w:rsidRPr="001C6201">
              <w:t xml:space="preserve"> </w:t>
            </w:r>
            <w:r>
              <w:rPr>
                <w:lang w:val="en-US"/>
              </w:rPr>
              <w:t>SIEM</w:t>
            </w:r>
            <w:r w:rsidR="00E93E50">
              <w:rPr>
                <w:lang w:val="en-US"/>
              </w:rPr>
              <w:t> </w:t>
            </w:r>
            <w:r>
              <w:rPr>
                <w:lang w:val="en-US"/>
              </w:rPr>
              <w:t>NG</w:t>
            </w:r>
            <w:r w:rsidR="00DB4AE1">
              <w:t>.</w:t>
            </w:r>
          </w:p>
        </w:tc>
        <w:tc>
          <w:tcPr>
            <w:tcW w:w="1002" w:type="pct"/>
            <w:vAlign w:val="center"/>
          </w:tcPr>
          <w:p w14:paraId="345925A4" w14:textId="32B2B5C4" w:rsidR="00DB4AE1" w:rsidRPr="003D1207" w:rsidRDefault="00DB4AE1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>У</w:t>
            </w:r>
            <w:r w:rsidR="00A03C14">
              <w:t>спешный</w:t>
            </w:r>
            <w:r>
              <w:t xml:space="preserve"> </w:t>
            </w:r>
            <w:r w:rsidR="00A03C14">
              <w:t xml:space="preserve">импорт установочного пакета коннектора в ПК </w:t>
            </w:r>
            <w:r w:rsidR="00A03C14">
              <w:rPr>
                <w:lang w:val="en-US"/>
              </w:rPr>
              <w:t>Ankey</w:t>
            </w:r>
            <w:r w:rsidR="00A03C14" w:rsidRPr="001C6201">
              <w:t xml:space="preserve"> </w:t>
            </w:r>
            <w:r w:rsidR="00A03C14">
              <w:rPr>
                <w:lang w:val="en-US"/>
              </w:rPr>
              <w:t>SIEM</w:t>
            </w:r>
            <w:r w:rsidR="001B4FFE">
              <w:t> </w:t>
            </w:r>
            <w:r w:rsidR="00A03C14">
              <w:rPr>
                <w:lang w:val="en-US"/>
              </w:rPr>
              <w:t>NG</w:t>
            </w:r>
          </w:p>
        </w:tc>
        <w:tc>
          <w:tcPr>
            <w:tcW w:w="609" w:type="pct"/>
            <w:vAlign w:val="center"/>
          </w:tcPr>
          <w:p w14:paraId="5B05E23D" w14:textId="77777777" w:rsidR="00DB4AE1" w:rsidRPr="003D1207" w:rsidRDefault="00DB4AE1" w:rsidP="00001981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>Успешно выполнено</w:t>
            </w:r>
          </w:p>
        </w:tc>
      </w:tr>
      <w:tr w:rsidR="00DB4AE1" w:rsidRPr="00325985" w14:paraId="6DADE442" w14:textId="77777777" w:rsidTr="005B26EA">
        <w:trPr>
          <w:trHeight w:val="483"/>
        </w:trPr>
        <w:tc>
          <w:tcPr>
            <w:tcW w:w="189" w:type="pct"/>
            <w:vAlign w:val="center"/>
          </w:tcPr>
          <w:p w14:paraId="23814650" w14:textId="77777777" w:rsidR="00DB4AE1" w:rsidRPr="00325985" w:rsidRDefault="00DB4AE1" w:rsidP="002A3DEF">
            <w:pPr>
              <w:pStyle w:val="ae"/>
              <w:spacing w:before="60" w:after="60" w:line="240" w:lineRule="auto"/>
              <w:jc w:val="center"/>
            </w:pPr>
            <w:r>
              <w:t>2</w:t>
            </w:r>
          </w:p>
        </w:tc>
        <w:tc>
          <w:tcPr>
            <w:tcW w:w="742" w:type="pct"/>
            <w:vMerge/>
            <w:vAlign w:val="center"/>
          </w:tcPr>
          <w:p w14:paraId="31732608" w14:textId="77777777" w:rsidR="00DB4AE1" w:rsidRPr="003D1207" w:rsidRDefault="00DB4AE1" w:rsidP="00001981">
            <w:pPr>
              <w:pStyle w:val="a3"/>
              <w:spacing w:before="60" w:after="60" w:line="240" w:lineRule="auto"/>
              <w:jc w:val="left"/>
            </w:pPr>
          </w:p>
        </w:tc>
        <w:tc>
          <w:tcPr>
            <w:tcW w:w="2458" w:type="pct"/>
            <w:vAlign w:val="center"/>
          </w:tcPr>
          <w:p w14:paraId="2986D8E0" w14:textId="02A85AAF" w:rsidR="00DB4AE1" w:rsidRPr="001C6201" w:rsidRDefault="00DB4AE1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 xml:space="preserve">Установить </w:t>
            </w:r>
            <w:r w:rsidR="000C2A73">
              <w:t xml:space="preserve">в ПК </w:t>
            </w:r>
            <w:r w:rsidR="000C2A73">
              <w:rPr>
                <w:lang w:val="en-US"/>
              </w:rPr>
              <w:t>Ankey</w:t>
            </w:r>
            <w:r w:rsidR="000C2A73" w:rsidRPr="001C6201">
              <w:t xml:space="preserve"> </w:t>
            </w:r>
            <w:r w:rsidR="000C2A73">
              <w:rPr>
                <w:lang w:val="en-US"/>
              </w:rPr>
              <w:t>SIEM</w:t>
            </w:r>
            <w:r w:rsidR="000C2A73" w:rsidRPr="00863550">
              <w:t xml:space="preserve"> </w:t>
            </w:r>
            <w:r w:rsidR="000C2A73">
              <w:rPr>
                <w:lang w:val="en-US"/>
              </w:rPr>
              <w:t>NG</w:t>
            </w:r>
            <w:r w:rsidR="000C2A73">
              <w:t xml:space="preserve"> импортированные правила </w:t>
            </w:r>
            <w:r w:rsidR="003B2A1B">
              <w:t xml:space="preserve">нормализации </w:t>
            </w:r>
            <w:r w:rsidR="000C2A73">
              <w:t>событий</w:t>
            </w:r>
            <w:r>
              <w:t>.</w:t>
            </w:r>
          </w:p>
        </w:tc>
        <w:tc>
          <w:tcPr>
            <w:tcW w:w="1002" w:type="pct"/>
            <w:vAlign w:val="center"/>
          </w:tcPr>
          <w:p w14:paraId="353AC64B" w14:textId="6170603D" w:rsidR="00DB4AE1" w:rsidRPr="003D1207" w:rsidRDefault="00DB4AE1" w:rsidP="003B2A1B">
            <w:pPr>
              <w:pStyle w:val="a3"/>
              <w:spacing w:before="60" w:after="60" w:line="240" w:lineRule="auto"/>
              <w:ind w:firstLine="0"/>
              <w:jc w:val="left"/>
            </w:pPr>
            <w:r>
              <w:t xml:space="preserve">Успешная установка </w:t>
            </w:r>
            <w:r w:rsidR="00A03C14">
              <w:t xml:space="preserve">правил </w:t>
            </w:r>
            <w:r w:rsidR="003B2A1B">
              <w:t>нормализации</w:t>
            </w:r>
            <w:r w:rsidR="00A03C14">
              <w:t xml:space="preserve"> событий</w:t>
            </w:r>
          </w:p>
        </w:tc>
        <w:tc>
          <w:tcPr>
            <w:tcW w:w="609" w:type="pct"/>
            <w:vAlign w:val="center"/>
          </w:tcPr>
          <w:p w14:paraId="2AD5F893" w14:textId="77777777" w:rsidR="00DB4AE1" w:rsidRPr="003D1207" w:rsidRDefault="00DB4AE1" w:rsidP="00001981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>Успешно выполнено</w:t>
            </w:r>
          </w:p>
        </w:tc>
      </w:tr>
      <w:tr w:rsidR="00DB4AE1" w:rsidRPr="00325985" w14:paraId="6CA51692" w14:textId="77777777" w:rsidTr="005B26EA">
        <w:trPr>
          <w:trHeight w:val="734"/>
        </w:trPr>
        <w:tc>
          <w:tcPr>
            <w:tcW w:w="189" w:type="pct"/>
            <w:vAlign w:val="center"/>
          </w:tcPr>
          <w:p w14:paraId="431AB568" w14:textId="77777777" w:rsidR="00DB4AE1" w:rsidRPr="00325985" w:rsidRDefault="00DB4AE1" w:rsidP="002A3DEF">
            <w:pPr>
              <w:pStyle w:val="ae"/>
              <w:spacing w:before="60" w:after="60" w:line="240" w:lineRule="auto"/>
              <w:jc w:val="center"/>
            </w:pPr>
            <w:r>
              <w:t>3</w:t>
            </w:r>
          </w:p>
        </w:tc>
        <w:tc>
          <w:tcPr>
            <w:tcW w:w="742" w:type="pct"/>
            <w:vMerge/>
            <w:vAlign w:val="center"/>
          </w:tcPr>
          <w:p w14:paraId="72AE3351" w14:textId="77777777" w:rsidR="00DB4AE1" w:rsidRPr="003D1207" w:rsidRDefault="00DB4AE1" w:rsidP="00001981">
            <w:pPr>
              <w:pStyle w:val="a3"/>
              <w:spacing w:before="60" w:after="60" w:line="240" w:lineRule="auto"/>
              <w:jc w:val="left"/>
            </w:pPr>
          </w:p>
        </w:tc>
        <w:tc>
          <w:tcPr>
            <w:tcW w:w="2458" w:type="pct"/>
            <w:vAlign w:val="center"/>
          </w:tcPr>
          <w:p w14:paraId="1FF390C8" w14:textId="37F0D033" w:rsidR="00DB4AE1" w:rsidRPr="00A03C14" w:rsidRDefault="00A03C14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 xml:space="preserve">Создать профиль сбора событий по протоколу </w:t>
            </w:r>
            <w:r>
              <w:rPr>
                <w:lang w:val="en-US"/>
              </w:rPr>
              <w:t>syslog</w:t>
            </w:r>
            <w:r>
              <w:t xml:space="preserve"> в ПК </w:t>
            </w:r>
            <w:r>
              <w:rPr>
                <w:lang w:val="en-US"/>
              </w:rPr>
              <w:t>Ankey</w:t>
            </w:r>
            <w:r w:rsidRPr="001C6201">
              <w:t xml:space="preserve"> </w:t>
            </w:r>
            <w:r>
              <w:rPr>
                <w:lang w:val="en-US"/>
              </w:rPr>
              <w:t>SIEM</w:t>
            </w:r>
            <w:r w:rsidRPr="00863550">
              <w:t xml:space="preserve"> </w:t>
            </w:r>
            <w:r>
              <w:rPr>
                <w:lang w:val="en-US"/>
              </w:rPr>
              <w:t>NG</w:t>
            </w:r>
            <w:r>
              <w:t>.</w:t>
            </w:r>
          </w:p>
        </w:tc>
        <w:tc>
          <w:tcPr>
            <w:tcW w:w="1002" w:type="pct"/>
            <w:vAlign w:val="center"/>
          </w:tcPr>
          <w:p w14:paraId="5E0600ED" w14:textId="5F620645" w:rsidR="00DB4AE1" w:rsidRPr="00A03C14" w:rsidRDefault="00A03C14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>Успешное</w:t>
            </w:r>
            <w:r w:rsidR="0027531D">
              <w:t xml:space="preserve"> создание профиля сбора событий</w:t>
            </w:r>
          </w:p>
        </w:tc>
        <w:tc>
          <w:tcPr>
            <w:tcW w:w="609" w:type="pct"/>
            <w:vAlign w:val="center"/>
          </w:tcPr>
          <w:p w14:paraId="275E6DC0" w14:textId="77777777" w:rsidR="00DB4AE1" w:rsidRPr="003D1207" w:rsidRDefault="00DB4AE1" w:rsidP="00001981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>Успешно выполнено</w:t>
            </w:r>
          </w:p>
        </w:tc>
      </w:tr>
      <w:tr w:rsidR="00DB4AE1" w:rsidRPr="00325985" w14:paraId="30A57950" w14:textId="77777777" w:rsidTr="005B26EA">
        <w:trPr>
          <w:trHeight w:val="734"/>
        </w:trPr>
        <w:tc>
          <w:tcPr>
            <w:tcW w:w="189" w:type="pct"/>
            <w:vAlign w:val="center"/>
          </w:tcPr>
          <w:p w14:paraId="75DEBC6E" w14:textId="572BC72E" w:rsidR="00DB4AE1" w:rsidRDefault="00DB4AE1" w:rsidP="002A3DEF">
            <w:pPr>
              <w:pStyle w:val="ae"/>
              <w:spacing w:before="60" w:after="60" w:line="240" w:lineRule="auto"/>
              <w:jc w:val="center"/>
            </w:pPr>
            <w:r>
              <w:t>4</w:t>
            </w:r>
          </w:p>
        </w:tc>
        <w:tc>
          <w:tcPr>
            <w:tcW w:w="742" w:type="pct"/>
            <w:vMerge/>
            <w:vAlign w:val="center"/>
          </w:tcPr>
          <w:p w14:paraId="7CEFAE76" w14:textId="77777777" w:rsidR="00DB4AE1" w:rsidRPr="003D1207" w:rsidRDefault="00DB4AE1" w:rsidP="00001981">
            <w:pPr>
              <w:pStyle w:val="a3"/>
              <w:spacing w:before="60" w:after="60" w:line="240" w:lineRule="auto"/>
              <w:jc w:val="left"/>
            </w:pPr>
          </w:p>
        </w:tc>
        <w:tc>
          <w:tcPr>
            <w:tcW w:w="2458" w:type="pct"/>
            <w:vAlign w:val="center"/>
          </w:tcPr>
          <w:p w14:paraId="1204D14B" w14:textId="76F95521" w:rsidR="00DB4AE1" w:rsidRPr="001C6201" w:rsidRDefault="00A03C14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 xml:space="preserve">Создать задачу сбора событий в ПК </w:t>
            </w:r>
            <w:r>
              <w:rPr>
                <w:lang w:val="en-US"/>
              </w:rPr>
              <w:t>Ankey</w:t>
            </w:r>
            <w:r w:rsidRPr="001C6201">
              <w:t xml:space="preserve"> </w:t>
            </w:r>
            <w:r>
              <w:rPr>
                <w:lang w:val="en-US"/>
              </w:rPr>
              <w:t>SIEM</w:t>
            </w:r>
            <w:r w:rsidRPr="00863550">
              <w:t xml:space="preserve"> </w:t>
            </w:r>
            <w:r>
              <w:rPr>
                <w:lang w:val="en-US"/>
              </w:rPr>
              <w:t>NG</w:t>
            </w:r>
            <w:r>
              <w:t>.</w:t>
            </w:r>
          </w:p>
        </w:tc>
        <w:tc>
          <w:tcPr>
            <w:tcW w:w="1002" w:type="pct"/>
            <w:vAlign w:val="center"/>
          </w:tcPr>
          <w:p w14:paraId="5DDDD76D" w14:textId="008BE625" w:rsidR="00DB4AE1" w:rsidRPr="003D1207" w:rsidRDefault="00A03C14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>Успешно</w:t>
            </w:r>
            <w:r w:rsidR="0027531D">
              <w:t>е создание задачи сбора событий</w:t>
            </w:r>
          </w:p>
        </w:tc>
        <w:tc>
          <w:tcPr>
            <w:tcW w:w="609" w:type="pct"/>
            <w:vAlign w:val="center"/>
          </w:tcPr>
          <w:p w14:paraId="229E5EBF" w14:textId="33F1A2F0" w:rsidR="00DB4AE1" w:rsidRPr="003D1207" w:rsidRDefault="00DB4AE1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>Успешно выполнено</w:t>
            </w:r>
          </w:p>
        </w:tc>
      </w:tr>
      <w:tr w:rsidR="00DB4AE1" w:rsidRPr="00325985" w14:paraId="148D3A3B" w14:textId="77777777" w:rsidTr="005B26EA">
        <w:trPr>
          <w:trHeight w:val="734"/>
        </w:trPr>
        <w:tc>
          <w:tcPr>
            <w:tcW w:w="189" w:type="pct"/>
            <w:vAlign w:val="center"/>
          </w:tcPr>
          <w:p w14:paraId="1A2643EA" w14:textId="58049F56" w:rsidR="00DB4AE1" w:rsidRDefault="00DB4AE1" w:rsidP="002A3DEF">
            <w:pPr>
              <w:pStyle w:val="ae"/>
              <w:spacing w:before="60" w:after="60" w:line="240" w:lineRule="auto"/>
              <w:jc w:val="center"/>
            </w:pPr>
            <w:r>
              <w:t>5</w:t>
            </w:r>
          </w:p>
        </w:tc>
        <w:tc>
          <w:tcPr>
            <w:tcW w:w="742" w:type="pct"/>
            <w:vMerge/>
            <w:vAlign w:val="center"/>
          </w:tcPr>
          <w:p w14:paraId="49082D9E" w14:textId="77777777" w:rsidR="00DB4AE1" w:rsidRPr="003D1207" w:rsidRDefault="00DB4AE1" w:rsidP="00001981">
            <w:pPr>
              <w:pStyle w:val="a3"/>
              <w:spacing w:before="60" w:after="60" w:line="240" w:lineRule="auto"/>
              <w:jc w:val="left"/>
            </w:pPr>
          </w:p>
        </w:tc>
        <w:tc>
          <w:tcPr>
            <w:tcW w:w="2458" w:type="pct"/>
            <w:vAlign w:val="center"/>
          </w:tcPr>
          <w:p w14:paraId="59CAD66C" w14:textId="24F5A679" w:rsidR="00DB4AE1" w:rsidRDefault="00DB4AE1" w:rsidP="0004735C">
            <w:pPr>
              <w:pStyle w:val="a3"/>
              <w:spacing w:before="60" w:after="60" w:line="240" w:lineRule="auto"/>
              <w:ind w:firstLine="0"/>
              <w:jc w:val="left"/>
            </w:pPr>
            <w:r w:rsidRPr="003D1207">
              <w:t>Просмотр</w:t>
            </w:r>
            <w:r w:rsidR="00E00F62">
              <w:t xml:space="preserve"> </w:t>
            </w:r>
            <w:r w:rsidR="0004735C">
              <w:t>нормализованных</w:t>
            </w:r>
            <w:r w:rsidR="00E00F62" w:rsidRPr="003D1207">
              <w:t xml:space="preserve"> </w:t>
            </w:r>
            <w:r w:rsidR="00E00F62">
              <w:t xml:space="preserve">событий </w:t>
            </w:r>
            <w:r w:rsidRPr="003D1207">
              <w:t xml:space="preserve">в </w:t>
            </w:r>
            <w:r w:rsidR="00E00F62">
              <w:t xml:space="preserve">окне веб-интерфейса </w:t>
            </w:r>
            <w:r>
              <w:rPr>
                <w:lang w:val="en-US"/>
              </w:rPr>
              <w:t>Ankey</w:t>
            </w:r>
            <w:r w:rsidRPr="001C6201">
              <w:t xml:space="preserve"> </w:t>
            </w:r>
            <w:r>
              <w:rPr>
                <w:lang w:val="en-US"/>
              </w:rPr>
              <w:t>SIEM</w:t>
            </w:r>
            <w:r w:rsidR="004B0721" w:rsidRPr="004B0721">
              <w:t xml:space="preserve"> </w:t>
            </w:r>
            <w:r w:rsidR="004B0721">
              <w:rPr>
                <w:lang w:val="en-US"/>
              </w:rPr>
              <w:t>NG</w:t>
            </w:r>
          </w:p>
        </w:tc>
        <w:tc>
          <w:tcPr>
            <w:tcW w:w="1002" w:type="pct"/>
            <w:vAlign w:val="center"/>
          </w:tcPr>
          <w:p w14:paraId="5590C6C6" w14:textId="078259CE" w:rsidR="00DB4AE1" w:rsidRPr="003D1207" w:rsidRDefault="00A41B78" w:rsidP="00A41B78">
            <w:pPr>
              <w:pStyle w:val="a3"/>
              <w:spacing w:before="60" w:after="60" w:line="240" w:lineRule="auto"/>
              <w:ind w:firstLine="0"/>
              <w:jc w:val="left"/>
            </w:pPr>
            <w:r>
              <w:t>Корректная</w:t>
            </w:r>
            <w:r w:rsidR="0027531D">
              <w:t xml:space="preserve"> </w:t>
            </w:r>
            <w:r>
              <w:t xml:space="preserve">нормализация </w:t>
            </w:r>
            <w:r w:rsidR="0027531D">
              <w:t>событий</w:t>
            </w:r>
          </w:p>
        </w:tc>
        <w:tc>
          <w:tcPr>
            <w:tcW w:w="609" w:type="pct"/>
            <w:vAlign w:val="center"/>
          </w:tcPr>
          <w:p w14:paraId="2E267618" w14:textId="57FEB42A" w:rsidR="00DB4AE1" w:rsidRPr="003D1207" w:rsidRDefault="00DB4AE1" w:rsidP="00001981">
            <w:pPr>
              <w:pStyle w:val="a3"/>
              <w:spacing w:before="60" w:after="60" w:line="240" w:lineRule="auto"/>
              <w:ind w:firstLine="0"/>
              <w:jc w:val="left"/>
            </w:pPr>
            <w:r>
              <w:t>Успешно выполнено</w:t>
            </w:r>
          </w:p>
        </w:tc>
      </w:tr>
    </w:tbl>
    <w:p w14:paraId="145FC53F" w14:textId="77777777" w:rsidR="00AB1A5D" w:rsidRDefault="00AB1A5D" w:rsidP="003D1207">
      <w:pPr>
        <w:pStyle w:val="a3"/>
        <w:rPr>
          <w:rFonts w:ascii="Tahoma" w:hAnsi="Tahoma"/>
          <w:szCs w:val="24"/>
        </w:rPr>
      </w:pPr>
    </w:p>
    <w:p w14:paraId="391EAC12" w14:textId="3D70900E" w:rsidR="00AB1A5D" w:rsidRDefault="00AB1A5D" w:rsidP="00BE5CED">
      <w:pPr>
        <w:pStyle w:val="a3"/>
      </w:pPr>
      <w:r w:rsidRPr="00120D0B">
        <w:t>ЗАКЛЮЧЕНИЕ</w:t>
      </w:r>
      <w:r>
        <w:t xml:space="preserve">: </w:t>
      </w:r>
      <w:r w:rsidR="00504301">
        <w:t>П</w:t>
      </w:r>
      <w:r>
        <w:t>о результатам испытаний работы ПК</w:t>
      </w:r>
      <w:r w:rsidR="00BE5CED" w:rsidRPr="00BE5CED">
        <w:t xml:space="preserve"> </w:t>
      </w:r>
      <w:r w:rsidR="00BE5CED">
        <w:rPr>
          <w:lang w:val="en-US"/>
        </w:rPr>
        <w:t>ANKEY</w:t>
      </w:r>
      <w:r w:rsidRPr="00241090">
        <w:t xml:space="preserve"> </w:t>
      </w:r>
      <w:r w:rsidR="00BE5CED">
        <w:rPr>
          <w:lang w:val="en-US"/>
        </w:rPr>
        <w:t>SIEM</w:t>
      </w:r>
      <w:r w:rsidR="004B0721" w:rsidRPr="004B0721">
        <w:t xml:space="preserve"> </w:t>
      </w:r>
      <w:r w:rsidR="004B0721">
        <w:rPr>
          <w:lang w:val="en-US"/>
        </w:rPr>
        <w:t>NG</w:t>
      </w:r>
      <w:r w:rsidR="00BE5CED" w:rsidRPr="00BE5CED">
        <w:t xml:space="preserve"> </w:t>
      </w:r>
      <w:r>
        <w:t xml:space="preserve">с </w:t>
      </w:r>
      <w:r w:rsidR="0027531D" w:rsidRPr="0027531D">
        <w:t xml:space="preserve">ПК СИРИУС-ИС </w:t>
      </w:r>
      <w:r>
        <w:t xml:space="preserve">установлена совместимость данных программных </w:t>
      </w:r>
      <w:r w:rsidR="00504301">
        <w:t>комплексов</w:t>
      </w:r>
      <w:r>
        <w:t xml:space="preserve"> между собой.</w:t>
      </w:r>
    </w:p>
    <w:p w14:paraId="6CAFF856" w14:textId="371AFF63" w:rsidR="00574175" w:rsidRDefault="00574175" w:rsidP="003B0375">
      <w:pPr>
        <w:pStyle w:val="a3"/>
        <w:rPr>
          <w:rFonts w:ascii="Tahoma" w:hAnsi="Tahoma"/>
          <w:szCs w:val="24"/>
        </w:rPr>
      </w:pPr>
      <w:r>
        <w:rPr>
          <w:rFonts w:ascii="Tahoma" w:hAnsi="Tahoma"/>
          <w:szCs w:val="24"/>
        </w:rPr>
        <w:br w:type="page"/>
      </w:r>
    </w:p>
    <w:p w14:paraId="68BC127E" w14:textId="4B6570CA" w:rsidR="00AB1A5D" w:rsidRPr="00753BA4" w:rsidRDefault="00AB1A5D" w:rsidP="00574175">
      <w:pPr>
        <w:pStyle w:val="a3"/>
        <w:spacing w:line="240" w:lineRule="auto"/>
        <w:rPr>
          <w:b/>
        </w:rPr>
      </w:pPr>
      <w:r w:rsidRPr="00753BA4">
        <w:rPr>
          <w:b/>
        </w:rPr>
        <w:lastRenderedPageBreak/>
        <w:t xml:space="preserve">Приложение 1. </w:t>
      </w:r>
      <w:r w:rsidR="00574175" w:rsidRPr="00753BA4">
        <w:rPr>
          <w:b/>
        </w:rPr>
        <w:t>Примеры</w:t>
      </w:r>
      <w:r w:rsidRPr="00753BA4">
        <w:rPr>
          <w:b/>
        </w:rPr>
        <w:t xml:space="preserve"> </w:t>
      </w:r>
      <w:r w:rsidR="00E44540" w:rsidRPr="00753BA4">
        <w:rPr>
          <w:b/>
        </w:rPr>
        <w:t xml:space="preserve">обрабатываемых </w:t>
      </w:r>
      <w:r w:rsidR="00B430F4" w:rsidRPr="00753BA4">
        <w:rPr>
          <w:b/>
        </w:rPr>
        <w:t xml:space="preserve">событий </w:t>
      </w:r>
      <w:r w:rsidR="00E44540" w:rsidRPr="00753BA4">
        <w:rPr>
          <w:b/>
        </w:rPr>
        <w:t>ИБ ПК СИРИУС-ИС</w:t>
      </w:r>
    </w:p>
    <w:p w14:paraId="3BFD0D88" w14:textId="77777777" w:rsidR="00574175" w:rsidRPr="00574175" w:rsidRDefault="00574175" w:rsidP="00574175">
      <w:pPr>
        <w:pStyle w:val="a3"/>
        <w:numPr>
          <w:ilvl w:val="0"/>
          <w:numId w:val="7"/>
        </w:numPr>
        <w:spacing w:line="240" w:lineRule="auto"/>
        <w:ind w:left="360"/>
        <w:rPr>
          <w:rFonts w:cs="Times New Roman"/>
          <w:szCs w:val="24"/>
        </w:rPr>
      </w:pPr>
      <w:r w:rsidRPr="00574175">
        <w:rPr>
          <w:rFonts w:cs="Times New Roman"/>
          <w:szCs w:val="24"/>
        </w:rPr>
        <w:t xml:space="preserve">&lt;13&gt;1 2023-03-30T11:51:45.738665+03:00 cdp-main swjrd 981836 - -  @cee: { "__MONOTONIC_TIMESTAMP" : "9247773329", "RLT_M_OBJ_D" : "TestPctrl", "RLT_M_HOST_R" : "wrk1", "_MACHINE_ID" : "66caabe95e044a86a0a2118cb59f8d37", "_SYSTEMD_SLICE" : "system.slice", "RLT_M_SUB_D" : "ПС Контроль целостности", "_HOSTNAME" : "wrk1", "_CMDLINE" : "\/opt\/vrt\/sirius-is.v2.9.15\/bin\/swjrd -system TestPctrl -syswide -name sysmsg", "__CURSOR" : "s=bdad0c91d35f4e3c9456c8f45af768fd;i=355ec;b=b3a15e3b3cce446abede57cb0f265b15;m=22735d291;t=5fbf37bef99a6;x=3ff70ac6c744c7c6", "_TRANSPORT" : "journal", "_SELINUX_CONTEXT" : "unconfined\n", "__REALTIME_TIMESTAMP" : "1684398058477990", "_SYSTEMD_INVOCATION_ID" : "995f2b33a40f44e3845be4c54cd241df", "RLT_M_OBJ_I" : "-1", "RLT_M_SUB_I" : "100002", "RLT_M_OBJ_N" : "TestPctrl", "MESSAGE_ID" : "a68d194836a242cb8addaa38cddca060", "RLT_M_HOST_S" : "wrk1", "RLT_M_UUID" : "202c6e38712141699f96efda9b1f4742", "_SYSTEMD_CGROUP" : "\/system.slice\/vrt-rtsvcs-restarter.service", "_BOOT_ID" : "b3a15e3b3cce446abede57cb0f265b15", "RLT_M_SRC_I" : "100002", "RLT_M_OP_I" : "103", "_COMM" : "swjrd", "_EXE" : "\/opt\/vrt\/sirius-is.v2.9.15\/bin\/swjrd", "RLT_M_OP_D" : "Периодическое сканирование: запуск процесса", "RLT_M_OP_F" : "1", "_PID" : "177865", "_UID" : "1000", "_CAP_EFFECTIVE" : "0", "RLT_M_SUB_N" : "src.ss.ci", "RLT_M_OP_N" : "op.ss.ci.scan.periodic.process.start", "_SOURCE_REALTIME_TIMESTAMP" : "1684398058477984", "RLT_M_SRC_N" : "src.ss.ci", "SYSLOG_IDENTIFIER" : "swjrd", "_GID" : "1000", "_SYSTEMD_UNIT" : "vrt-rtsvcs-restarter.service", "MESSAGE" : "Периодическое сканирование целостности файлов: процесс запущен.", "RLT_M_SRC_D" : "ПС Контроль целостности" }  @msg: Периодическое сканирование целостности файлов: процесс запущен. </w:t>
      </w:r>
    </w:p>
    <w:p w14:paraId="2507B28C" w14:textId="735F8714" w:rsidR="004B0721" w:rsidRPr="00574175" w:rsidRDefault="00574175" w:rsidP="00574175">
      <w:pPr>
        <w:pStyle w:val="a3"/>
        <w:numPr>
          <w:ilvl w:val="0"/>
          <w:numId w:val="7"/>
        </w:numPr>
        <w:spacing w:line="240" w:lineRule="auto"/>
        <w:ind w:left="360"/>
        <w:rPr>
          <w:rFonts w:cs="Times New Roman"/>
          <w:szCs w:val="24"/>
        </w:rPr>
      </w:pPr>
      <w:r w:rsidRPr="00574175">
        <w:rPr>
          <w:rFonts w:cs="Times New Roman"/>
          <w:szCs w:val="24"/>
        </w:rPr>
        <w:t xml:space="preserve">&lt;13&gt;1 2023-03-30T11:51:45.738665+03:00 cdp-main swjrd 981836 - -  @cee: { "_MACHINE_ID" : "66caabe95e044a86a0a2118cb59f8d37", "_EXE" : "\/opt\/vrt\/sirius-is.v2.9.15\/bin\/swjrd", "SYSLOG_IDENTIFIER" : "swjrd", "_SELINUX_CONTEXT" : "unconfined\n", "RLT_M_OBJ_I" : "0", "_CAP_EFFECTIVE" : "0", "RLT_M_OP_N" : "op.ss.sda.sign", "MESSAGE_ID" : "a68d194836a242cb8addaa38cddca060", "RLT_M_SUB_I" : "177866", "RLT_M_SUB_D" : "-", "_PID" : "177865", "RLT_M_OP_F" : "1", "_SYSTEMD_INVOCATION_ID" : "995f2b33a40f44e3845be4c54cd241df", "RLT_M_SRC_D" : "ПС Безопасность и разграничение доступа", "RLT_M_SRC_I" : "100001", "_GID" : "1000", "_UID" : "1000", "__REALTIME_TIMESTAMP" : "1684398058488961", "RLT_M_HOST_S" : "wrk1", "_SYSTEMD_SLICE" : "system.slice", "_COMM" : "swjrd", "_SOURCE_REALTIME_TIMESTAMP" : "1684398058488958", "RLT_M_OP_D" : "Запрос на получение ЭЦП", "RLT_M_UUID" : "d85917d37a934ae986ce8b783ec5d756", "_BOOT_ID" : "b3a15e3b3cce446abede57cb0f265b15", "__CURSOR" : "s=bdad0c91d35f4e3c9456c8f45af768fd;i=355ed;b=b3a15e3b3cce446abede57cb0f265b15;m=22735fd6b;t=5fbf37befc481;x=86821daca829855e", "RLT_M_SUB_N" : "\/opt\/vrt\/sirius-is.v2.9.15\/bin\/admmsgs", "RLT_M_HOST_R" : "wrk1", "_SYSTEMD_CGROUP" : "\/system.slice\/vrt-rtsvcs-restarter.service", "_TRANSPORT" : "journal", "_CMDLINE" : "\/opt\/vrt\/sirius-is.v2.9.15\/bin\/swjrd -system TestPctrl -syswide -name sysmsg", "RLT_M_OP_I" : "16", "_SYSTEMD_UNIT" : "vrt-rtsvcs-restarter.service", "RLT_M_OBJ_N" : "guest", "RLT_M_SRC_N" : "src.ss.sda", "__MONOTONIC_TIMESTAMP" : "9247784299", "MESSAGE" : "Выдан токен (@tkn=7f6830427c63847e47259158a19602da)", "RLT_M_OBJ_D" : "admmsgs.sysmsg.data", "_HOSTNAME" : "wrk1" }  @msg: Выдан токен (@tkn=7f6830427c63847e47259158a19602da) </w:t>
      </w:r>
    </w:p>
    <w:p w14:paraId="16DCF4BA" w14:textId="77777777" w:rsidR="00574175" w:rsidRDefault="00574175" w:rsidP="00B430F4">
      <w:pPr>
        <w:pStyle w:val="a3"/>
        <w:rPr>
          <w:rFonts w:ascii="Tahoma" w:hAnsi="Tahoma"/>
        </w:rPr>
        <w:sectPr w:rsidR="00574175" w:rsidSect="00574175">
          <w:pgSz w:w="16838" w:h="11906" w:orient="landscape"/>
          <w:pgMar w:top="1701" w:right="1134" w:bottom="850" w:left="851" w:header="708" w:footer="708" w:gutter="0"/>
          <w:cols w:space="708"/>
          <w:docGrid w:linePitch="360"/>
        </w:sectPr>
      </w:pPr>
    </w:p>
    <w:p w14:paraId="69F488DC" w14:textId="27179E37" w:rsidR="00574175" w:rsidRPr="00753BA4" w:rsidRDefault="00574175" w:rsidP="0051718C">
      <w:pPr>
        <w:pStyle w:val="a3"/>
        <w:rPr>
          <w:b/>
        </w:rPr>
      </w:pPr>
      <w:r w:rsidRPr="00753BA4">
        <w:rPr>
          <w:b/>
        </w:rPr>
        <w:lastRenderedPageBreak/>
        <w:t>Приложение 2. Перечень обрабатываемых событий ИБ ПК СИРИУС-ИС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415"/>
        <w:gridCol w:w="3683"/>
        <w:gridCol w:w="4246"/>
      </w:tblGrid>
      <w:tr w:rsidR="001F06C8" w14:paraId="68F1E34A" w14:textId="77777777" w:rsidTr="001F06C8">
        <w:trPr>
          <w:tblHeader/>
        </w:trPr>
        <w:tc>
          <w:tcPr>
            <w:tcW w:w="757" w:type="pct"/>
          </w:tcPr>
          <w:p w14:paraId="1737A593" w14:textId="2FFD294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5B26EA">
              <w:rPr>
                <w:b/>
              </w:rPr>
              <w:t>Идентификатор</w:t>
            </w:r>
          </w:p>
        </w:tc>
        <w:tc>
          <w:tcPr>
            <w:tcW w:w="1971" w:type="pct"/>
          </w:tcPr>
          <w:p w14:paraId="4CD7BDDC" w14:textId="1E257511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5B26EA">
              <w:rPr>
                <w:b/>
              </w:rPr>
              <w:t>Имя события</w:t>
            </w:r>
          </w:p>
        </w:tc>
        <w:tc>
          <w:tcPr>
            <w:tcW w:w="2272" w:type="pct"/>
          </w:tcPr>
          <w:p w14:paraId="0B9B8960" w14:textId="1E08D2B6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5B26EA">
              <w:rPr>
                <w:b/>
              </w:rPr>
              <w:t>Описание события</w:t>
            </w:r>
          </w:p>
        </w:tc>
      </w:tr>
      <w:tr w:rsidR="005B26EA" w14:paraId="63E2C649" w14:textId="77777777" w:rsidTr="001F06C8">
        <w:tc>
          <w:tcPr>
            <w:tcW w:w="757" w:type="pct"/>
          </w:tcPr>
          <w:p w14:paraId="22A98FA9" w14:textId="261EF8C7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</w:t>
            </w:r>
          </w:p>
        </w:tc>
        <w:tc>
          <w:tcPr>
            <w:tcW w:w="1971" w:type="pct"/>
          </w:tcPr>
          <w:p w14:paraId="5DF910F2" w14:textId="0D3AB5AD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op.ss.sda.start</w:t>
            </w:r>
          </w:p>
        </w:tc>
        <w:tc>
          <w:tcPr>
            <w:tcW w:w="2272" w:type="pct"/>
          </w:tcPr>
          <w:p w14:paraId="370C09DA" w14:textId="205856FC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Запуск</w:t>
            </w:r>
          </w:p>
        </w:tc>
      </w:tr>
      <w:tr w:rsidR="005B26EA" w14:paraId="3DFACE99" w14:textId="77777777" w:rsidTr="001F06C8">
        <w:tc>
          <w:tcPr>
            <w:tcW w:w="757" w:type="pct"/>
          </w:tcPr>
          <w:p w14:paraId="0DDDD369" w14:textId="780DD0AB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2</w:t>
            </w:r>
          </w:p>
        </w:tc>
        <w:tc>
          <w:tcPr>
            <w:tcW w:w="1971" w:type="pct"/>
          </w:tcPr>
          <w:p w14:paraId="12042469" w14:textId="450B2921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op.ss.sda.stop</w:t>
            </w:r>
          </w:p>
        </w:tc>
        <w:tc>
          <w:tcPr>
            <w:tcW w:w="2272" w:type="pct"/>
          </w:tcPr>
          <w:p w14:paraId="43F58BA3" w14:textId="5835BE50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Останов</w:t>
            </w:r>
          </w:p>
        </w:tc>
      </w:tr>
      <w:tr w:rsidR="005B26EA" w14:paraId="2C1F8A32" w14:textId="77777777" w:rsidTr="001F06C8">
        <w:tc>
          <w:tcPr>
            <w:tcW w:w="757" w:type="pct"/>
          </w:tcPr>
          <w:p w14:paraId="59D48A03" w14:textId="20D2EF69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3</w:t>
            </w:r>
          </w:p>
        </w:tc>
        <w:tc>
          <w:tcPr>
            <w:tcW w:w="1971" w:type="pct"/>
          </w:tcPr>
          <w:p w14:paraId="49BF8B67" w14:textId="57375BA5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op.ss.sda.auth</w:t>
            </w:r>
          </w:p>
        </w:tc>
        <w:tc>
          <w:tcPr>
            <w:tcW w:w="2272" w:type="pct"/>
          </w:tcPr>
          <w:p w14:paraId="5453C0FD" w14:textId="01C3B43E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Аутентификация</w:t>
            </w:r>
          </w:p>
        </w:tc>
      </w:tr>
      <w:tr w:rsidR="005B26EA" w14:paraId="6619782E" w14:textId="77777777" w:rsidTr="001F06C8">
        <w:tc>
          <w:tcPr>
            <w:tcW w:w="757" w:type="pct"/>
          </w:tcPr>
          <w:p w14:paraId="5105634D" w14:textId="4BE66632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4</w:t>
            </w:r>
          </w:p>
        </w:tc>
        <w:tc>
          <w:tcPr>
            <w:tcW w:w="1971" w:type="pct"/>
          </w:tcPr>
          <w:p w14:paraId="56BF5138" w14:textId="60EB646E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op.ss.sda.group.create</w:t>
            </w:r>
          </w:p>
        </w:tc>
        <w:tc>
          <w:tcPr>
            <w:tcW w:w="2272" w:type="pct"/>
          </w:tcPr>
          <w:p w14:paraId="049BBFCB" w14:textId="4178BFC1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Создание учетной записи группы</w:t>
            </w:r>
          </w:p>
        </w:tc>
      </w:tr>
      <w:tr w:rsidR="005B26EA" w14:paraId="01FEB2AA" w14:textId="77777777" w:rsidTr="001F06C8">
        <w:tc>
          <w:tcPr>
            <w:tcW w:w="757" w:type="pct"/>
          </w:tcPr>
          <w:p w14:paraId="7A2467B5" w14:textId="50612940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5</w:t>
            </w:r>
          </w:p>
        </w:tc>
        <w:tc>
          <w:tcPr>
            <w:tcW w:w="1971" w:type="pct"/>
          </w:tcPr>
          <w:p w14:paraId="61AB7347" w14:textId="3A7869CC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op.ss.sda.group.delete</w:t>
            </w:r>
          </w:p>
        </w:tc>
        <w:tc>
          <w:tcPr>
            <w:tcW w:w="2272" w:type="pct"/>
          </w:tcPr>
          <w:p w14:paraId="0972539F" w14:textId="387F8004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Удаление учетной записи группы</w:t>
            </w:r>
          </w:p>
        </w:tc>
      </w:tr>
      <w:tr w:rsidR="005B26EA" w14:paraId="61FF3491" w14:textId="77777777" w:rsidTr="001F06C8">
        <w:tc>
          <w:tcPr>
            <w:tcW w:w="757" w:type="pct"/>
          </w:tcPr>
          <w:p w14:paraId="2318C434" w14:textId="0E5EE92E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6</w:t>
            </w:r>
          </w:p>
        </w:tc>
        <w:tc>
          <w:tcPr>
            <w:tcW w:w="1971" w:type="pct"/>
          </w:tcPr>
          <w:p w14:paraId="082BCB53" w14:textId="6A244760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op.ss.sda.group.permission.change</w:t>
            </w:r>
          </w:p>
        </w:tc>
        <w:tc>
          <w:tcPr>
            <w:tcW w:w="2272" w:type="pct"/>
          </w:tcPr>
          <w:p w14:paraId="1323DDC3" w14:textId="0CD31A86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Изменение прав доступа для группы</w:t>
            </w:r>
          </w:p>
        </w:tc>
      </w:tr>
      <w:tr w:rsidR="005B26EA" w14:paraId="787A0322" w14:textId="77777777" w:rsidTr="001F06C8">
        <w:tc>
          <w:tcPr>
            <w:tcW w:w="757" w:type="pct"/>
          </w:tcPr>
          <w:p w14:paraId="16907765" w14:textId="19AD48B2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7</w:t>
            </w:r>
          </w:p>
        </w:tc>
        <w:tc>
          <w:tcPr>
            <w:tcW w:w="1971" w:type="pct"/>
          </w:tcPr>
          <w:p w14:paraId="3F411391" w14:textId="25CF057D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op.ss.sda.group.password.</w:t>
            </w:r>
            <w:r w:rsidR="001F06C8">
              <w:rPr>
                <w:lang w:val="en-US"/>
              </w:rPr>
              <w:br/>
            </w:r>
            <w:r w:rsidRPr="005B26EA">
              <w:rPr>
                <w:lang w:val="en-US"/>
              </w:rPr>
              <w:t>policy_change</w:t>
            </w:r>
          </w:p>
        </w:tc>
        <w:tc>
          <w:tcPr>
            <w:tcW w:w="2272" w:type="pct"/>
          </w:tcPr>
          <w:p w14:paraId="3E986C28" w14:textId="1FFAFD12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Изменение политики паролей для группы</w:t>
            </w:r>
          </w:p>
        </w:tc>
      </w:tr>
      <w:tr w:rsidR="005B26EA" w14:paraId="07035C5A" w14:textId="77777777" w:rsidTr="001F06C8">
        <w:tc>
          <w:tcPr>
            <w:tcW w:w="757" w:type="pct"/>
          </w:tcPr>
          <w:p w14:paraId="66212071" w14:textId="7ACB65B7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8</w:t>
            </w:r>
          </w:p>
        </w:tc>
        <w:tc>
          <w:tcPr>
            <w:tcW w:w="1971" w:type="pct"/>
          </w:tcPr>
          <w:p w14:paraId="1FE68EF5" w14:textId="680A16F0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op.ss.sda.user.create</w:t>
            </w:r>
          </w:p>
        </w:tc>
        <w:tc>
          <w:tcPr>
            <w:tcW w:w="2272" w:type="pct"/>
          </w:tcPr>
          <w:p w14:paraId="6B0702CD" w14:textId="661EDFF5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Создание учетной записи пользователя</w:t>
            </w:r>
          </w:p>
        </w:tc>
      </w:tr>
      <w:tr w:rsidR="005B26EA" w14:paraId="698FE9AA" w14:textId="77777777" w:rsidTr="001F06C8">
        <w:tc>
          <w:tcPr>
            <w:tcW w:w="757" w:type="pct"/>
          </w:tcPr>
          <w:p w14:paraId="110148DD" w14:textId="4982B3FD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9</w:t>
            </w:r>
          </w:p>
        </w:tc>
        <w:tc>
          <w:tcPr>
            <w:tcW w:w="1971" w:type="pct"/>
          </w:tcPr>
          <w:p w14:paraId="795500E0" w14:textId="363FBFA9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op.ss.sda.user.delete</w:t>
            </w:r>
          </w:p>
        </w:tc>
        <w:tc>
          <w:tcPr>
            <w:tcW w:w="2272" w:type="pct"/>
          </w:tcPr>
          <w:p w14:paraId="4D0F933A" w14:textId="46A88C90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Удаление учетной записи пользователя</w:t>
            </w:r>
          </w:p>
        </w:tc>
      </w:tr>
      <w:tr w:rsidR="005B26EA" w14:paraId="37D05E7A" w14:textId="77777777" w:rsidTr="001F06C8">
        <w:tc>
          <w:tcPr>
            <w:tcW w:w="757" w:type="pct"/>
          </w:tcPr>
          <w:p w14:paraId="30645674" w14:textId="4B2545CE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10</w:t>
            </w:r>
          </w:p>
        </w:tc>
        <w:tc>
          <w:tcPr>
            <w:tcW w:w="1971" w:type="pct"/>
          </w:tcPr>
          <w:p w14:paraId="14557423" w14:textId="6FF3D35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op.ss.sda.user.lock</w:t>
            </w:r>
          </w:p>
        </w:tc>
        <w:tc>
          <w:tcPr>
            <w:tcW w:w="2272" w:type="pct"/>
          </w:tcPr>
          <w:p w14:paraId="2D552DF2" w14:textId="77FF92D5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Установка блокировки учетной записи пользователя</w:t>
            </w:r>
          </w:p>
        </w:tc>
      </w:tr>
      <w:tr w:rsidR="005B26EA" w14:paraId="54D868A2" w14:textId="77777777" w:rsidTr="001F06C8">
        <w:tc>
          <w:tcPr>
            <w:tcW w:w="757" w:type="pct"/>
          </w:tcPr>
          <w:p w14:paraId="5488A2B3" w14:textId="22B0FAAE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11</w:t>
            </w:r>
          </w:p>
        </w:tc>
        <w:tc>
          <w:tcPr>
            <w:tcW w:w="1971" w:type="pct"/>
          </w:tcPr>
          <w:p w14:paraId="18D6873E" w14:textId="7A8D9E14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op.ss.sda.user.unlock</w:t>
            </w:r>
          </w:p>
        </w:tc>
        <w:tc>
          <w:tcPr>
            <w:tcW w:w="2272" w:type="pct"/>
          </w:tcPr>
          <w:p w14:paraId="790F23AC" w14:textId="25F6604D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Снятие блокировки учетной записи пользователя</w:t>
            </w:r>
          </w:p>
        </w:tc>
      </w:tr>
      <w:tr w:rsidR="005B26EA" w14:paraId="5C7F06C3" w14:textId="77777777" w:rsidTr="001F06C8">
        <w:tc>
          <w:tcPr>
            <w:tcW w:w="757" w:type="pct"/>
          </w:tcPr>
          <w:p w14:paraId="30EA8209" w14:textId="77D92756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12</w:t>
            </w:r>
          </w:p>
        </w:tc>
        <w:tc>
          <w:tcPr>
            <w:tcW w:w="1971" w:type="pct"/>
          </w:tcPr>
          <w:p w14:paraId="2F8B6DDC" w14:textId="60C70560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op.ss.sda.user.password.change</w:t>
            </w:r>
          </w:p>
        </w:tc>
        <w:tc>
          <w:tcPr>
            <w:tcW w:w="2272" w:type="pct"/>
          </w:tcPr>
          <w:p w14:paraId="13025B8E" w14:textId="4E262CE2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Смена пароля для учетной записи пользователя</w:t>
            </w:r>
          </w:p>
        </w:tc>
      </w:tr>
      <w:tr w:rsidR="005B26EA" w14:paraId="7D3AEA33" w14:textId="77777777" w:rsidTr="001F06C8">
        <w:tc>
          <w:tcPr>
            <w:tcW w:w="757" w:type="pct"/>
          </w:tcPr>
          <w:p w14:paraId="3C799B53" w14:textId="2994C15B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13</w:t>
            </w:r>
          </w:p>
        </w:tc>
        <w:tc>
          <w:tcPr>
            <w:tcW w:w="1971" w:type="pct"/>
          </w:tcPr>
          <w:p w14:paraId="20488B5B" w14:textId="4ACA7F13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op.ss.sda.user.password.reset</w:t>
            </w:r>
          </w:p>
        </w:tc>
        <w:tc>
          <w:tcPr>
            <w:tcW w:w="2272" w:type="pct"/>
          </w:tcPr>
          <w:p w14:paraId="1A16F17C" w14:textId="5579CC86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Сброс пароля для учетной записи пользователя</w:t>
            </w:r>
          </w:p>
        </w:tc>
      </w:tr>
      <w:tr w:rsidR="005B26EA" w14:paraId="5CB5A37D" w14:textId="77777777" w:rsidTr="001F06C8">
        <w:tc>
          <w:tcPr>
            <w:tcW w:w="757" w:type="pct"/>
          </w:tcPr>
          <w:p w14:paraId="063D7E39" w14:textId="3CA81B9A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14</w:t>
            </w:r>
          </w:p>
        </w:tc>
        <w:tc>
          <w:tcPr>
            <w:tcW w:w="1971" w:type="pct"/>
          </w:tcPr>
          <w:p w14:paraId="00201426" w14:textId="1837C481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op.ss.sda.user.groups.change</w:t>
            </w:r>
          </w:p>
        </w:tc>
        <w:tc>
          <w:tcPr>
            <w:tcW w:w="2272" w:type="pct"/>
          </w:tcPr>
          <w:p w14:paraId="69B19533" w14:textId="2E7A4F5F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Изменение состава принадлежности групп для учетной записи пользователя</w:t>
            </w:r>
          </w:p>
        </w:tc>
      </w:tr>
      <w:tr w:rsidR="005B26EA" w14:paraId="3CFCB308" w14:textId="77777777" w:rsidTr="001F06C8">
        <w:tc>
          <w:tcPr>
            <w:tcW w:w="757" w:type="pct"/>
          </w:tcPr>
          <w:p w14:paraId="5C1F5144" w14:textId="2543C66E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15</w:t>
            </w:r>
          </w:p>
        </w:tc>
        <w:tc>
          <w:tcPr>
            <w:tcW w:w="1971" w:type="pct"/>
          </w:tcPr>
          <w:p w14:paraId="387D81CF" w14:textId="34203869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op.ss.sda.user.password.expire</w:t>
            </w:r>
          </w:p>
        </w:tc>
        <w:tc>
          <w:tcPr>
            <w:tcW w:w="2272" w:type="pct"/>
          </w:tcPr>
          <w:p w14:paraId="41E9AF73" w14:textId="5320F4CD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Установка пароля как истекший</w:t>
            </w:r>
          </w:p>
        </w:tc>
      </w:tr>
      <w:tr w:rsidR="005B26EA" w14:paraId="09CEC35C" w14:textId="77777777" w:rsidTr="001F06C8">
        <w:tc>
          <w:tcPr>
            <w:tcW w:w="757" w:type="pct"/>
          </w:tcPr>
          <w:p w14:paraId="3E23DF7D" w14:textId="325C4274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16</w:t>
            </w:r>
          </w:p>
        </w:tc>
        <w:tc>
          <w:tcPr>
            <w:tcW w:w="1971" w:type="pct"/>
          </w:tcPr>
          <w:p w14:paraId="014193FB" w14:textId="186E17C9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op.ss.sda.sign</w:t>
            </w:r>
          </w:p>
        </w:tc>
        <w:tc>
          <w:tcPr>
            <w:tcW w:w="2272" w:type="pct"/>
          </w:tcPr>
          <w:p w14:paraId="4BD6C84B" w14:textId="529343F9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Запрос на получение ЭЦП</w:t>
            </w:r>
          </w:p>
        </w:tc>
      </w:tr>
      <w:tr w:rsidR="005B26EA" w14:paraId="6394BEEA" w14:textId="77777777" w:rsidTr="001F06C8">
        <w:tc>
          <w:tcPr>
            <w:tcW w:w="757" w:type="pct"/>
          </w:tcPr>
          <w:p w14:paraId="4583F9F1" w14:textId="76A38C02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17</w:t>
            </w:r>
          </w:p>
        </w:tc>
        <w:tc>
          <w:tcPr>
            <w:tcW w:w="1971" w:type="pct"/>
          </w:tcPr>
          <w:p w14:paraId="731861BF" w14:textId="7B3F1FC9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op.ss.sda.verify</w:t>
            </w:r>
          </w:p>
        </w:tc>
        <w:tc>
          <w:tcPr>
            <w:tcW w:w="2272" w:type="pct"/>
          </w:tcPr>
          <w:p w14:paraId="096ADC5E" w14:textId="3FB353FC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Запрос на проверку ЭЦП</w:t>
            </w:r>
          </w:p>
        </w:tc>
      </w:tr>
      <w:tr w:rsidR="005B26EA" w14:paraId="4C8B0D17" w14:textId="77777777" w:rsidTr="001F06C8">
        <w:tc>
          <w:tcPr>
            <w:tcW w:w="757" w:type="pct"/>
          </w:tcPr>
          <w:p w14:paraId="3ED2E49A" w14:textId="5DA9CF06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18</w:t>
            </w:r>
          </w:p>
        </w:tc>
        <w:tc>
          <w:tcPr>
            <w:tcW w:w="1971" w:type="pct"/>
          </w:tcPr>
          <w:p w14:paraId="3B98B68C" w14:textId="56780945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op.ss.sda.user.info.change</w:t>
            </w:r>
          </w:p>
        </w:tc>
        <w:tc>
          <w:tcPr>
            <w:tcW w:w="2272" w:type="pct"/>
          </w:tcPr>
          <w:p w14:paraId="6C9FE116" w14:textId="56089214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E53FEC">
              <w:t>Изменение информации о пользователе</w:t>
            </w:r>
          </w:p>
        </w:tc>
      </w:tr>
      <w:tr w:rsidR="005B26EA" w14:paraId="7BDE02A7" w14:textId="77777777" w:rsidTr="001F06C8">
        <w:tc>
          <w:tcPr>
            <w:tcW w:w="757" w:type="pct"/>
          </w:tcPr>
          <w:p w14:paraId="0962D690" w14:textId="4EAABBE9" w:rsidR="005B26EA" w:rsidRPr="00E53FEC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20</w:t>
            </w:r>
          </w:p>
        </w:tc>
        <w:tc>
          <w:tcPr>
            <w:tcW w:w="1971" w:type="pct"/>
          </w:tcPr>
          <w:p w14:paraId="2FCDFAB3" w14:textId="668B1AC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op.ss.sda.user.flg.system.set</w:t>
            </w:r>
          </w:p>
        </w:tc>
        <w:tc>
          <w:tcPr>
            <w:tcW w:w="2272" w:type="pct"/>
          </w:tcPr>
          <w:p w14:paraId="0C177B33" w14:textId="6F54F88A" w:rsidR="005B26EA" w:rsidRPr="00E53FEC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Установка признака системная</w:t>
            </w:r>
          </w:p>
        </w:tc>
      </w:tr>
      <w:tr w:rsidR="005B26EA" w14:paraId="7FADCAD8" w14:textId="77777777" w:rsidTr="001F06C8">
        <w:tc>
          <w:tcPr>
            <w:tcW w:w="757" w:type="pct"/>
          </w:tcPr>
          <w:p w14:paraId="18ACF4BC" w14:textId="226BD4CB" w:rsidR="005B26EA" w:rsidRPr="00E53FEC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21</w:t>
            </w:r>
          </w:p>
        </w:tc>
        <w:tc>
          <w:tcPr>
            <w:tcW w:w="1971" w:type="pct"/>
          </w:tcPr>
          <w:p w14:paraId="3E359E26" w14:textId="2FD1A482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op.ss.sda.user.flg.system.reset</w:t>
            </w:r>
          </w:p>
        </w:tc>
        <w:tc>
          <w:tcPr>
            <w:tcW w:w="2272" w:type="pct"/>
          </w:tcPr>
          <w:p w14:paraId="2A00E715" w14:textId="6E007B07" w:rsidR="005B26EA" w:rsidRPr="00E53FEC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Снятие признака "системная"</w:t>
            </w:r>
          </w:p>
        </w:tc>
      </w:tr>
      <w:tr w:rsidR="005B26EA" w14:paraId="6407BE1B" w14:textId="77777777" w:rsidTr="001F06C8">
        <w:tc>
          <w:tcPr>
            <w:tcW w:w="757" w:type="pct"/>
          </w:tcPr>
          <w:p w14:paraId="3DD2467E" w14:textId="03AB7B2B" w:rsidR="005B26EA" w:rsidRPr="00E53FEC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22</w:t>
            </w:r>
          </w:p>
        </w:tc>
        <w:tc>
          <w:tcPr>
            <w:tcW w:w="1971" w:type="pct"/>
          </w:tcPr>
          <w:p w14:paraId="46E71EAC" w14:textId="09E42A06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op.ss.sda.user.flg.hidden.set</w:t>
            </w:r>
          </w:p>
        </w:tc>
        <w:tc>
          <w:tcPr>
            <w:tcW w:w="2272" w:type="pct"/>
          </w:tcPr>
          <w:p w14:paraId="2B909097" w14:textId="015DE8EC" w:rsidR="005B26EA" w:rsidRPr="00E53FEC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Установка признака "скрытая"</w:t>
            </w:r>
          </w:p>
        </w:tc>
      </w:tr>
      <w:tr w:rsidR="005B26EA" w14:paraId="15A8FC05" w14:textId="77777777" w:rsidTr="001F06C8">
        <w:tc>
          <w:tcPr>
            <w:tcW w:w="757" w:type="pct"/>
          </w:tcPr>
          <w:p w14:paraId="2FC1742F" w14:textId="1D285D63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23</w:t>
            </w:r>
          </w:p>
        </w:tc>
        <w:tc>
          <w:tcPr>
            <w:tcW w:w="1971" w:type="pct"/>
          </w:tcPr>
          <w:p w14:paraId="2B92FE5A" w14:textId="21E3973A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op.ss.sda.user.flg.hidden.reset</w:t>
            </w:r>
          </w:p>
        </w:tc>
        <w:tc>
          <w:tcPr>
            <w:tcW w:w="2272" w:type="pct"/>
          </w:tcPr>
          <w:p w14:paraId="41347CEA" w14:textId="69ED1F77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Снятие признака "скрытая"</w:t>
            </w:r>
          </w:p>
        </w:tc>
      </w:tr>
      <w:tr w:rsidR="005B26EA" w14:paraId="4F348F7A" w14:textId="77777777" w:rsidTr="001F06C8">
        <w:tc>
          <w:tcPr>
            <w:tcW w:w="757" w:type="pct"/>
          </w:tcPr>
          <w:p w14:paraId="7663E23B" w14:textId="61BF0166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24</w:t>
            </w:r>
          </w:p>
        </w:tc>
        <w:tc>
          <w:tcPr>
            <w:tcW w:w="1971" w:type="pct"/>
          </w:tcPr>
          <w:p w14:paraId="70EADF5A" w14:textId="23228620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op.ss.sda.user.flg.nologin.set</w:t>
            </w:r>
          </w:p>
        </w:tc>
        <w:tc>
          <w:tcPr>
            <w:tcW w:w="2272" w:type="pct"/>
          </w:tcPr>
          <w:p w14:paraId="7D876B84" w14:textId="177A02AC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Установка признака "запрет интерактивного входа"</w:t>
            </w:r>
          </w:p>
        </w:tc>
      </w:tr>
      <w:tr w:rsidR="005B26EA" w14:paraId="3BAC953C" w14:textId="77777777" w:rsidTr="001F06C8">
        <w:tc>
          <w:tcPr>
            <w:tcW w:w="757" w:type="pct"/>
          </w:tcPr>
          <w:p w14:paraId="1CCF27D1" w14:textId="2D5EC1F0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25</w:t>
            </w:r>
          </w:p>
        </w:tc>
        <w:tc>
          <w:tcPr>
            <w:tcW w:w="1971" w:type="pct"/>
          </w:tcPr>
          <w:p w14:paraId="523736EB" w14:textId="4CF49CC0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op.ss.sda.user.flg.nologin.reset</w:t>
            </w:r>
          </w:p>
        </w:tc>
        <w:tc>
          <w:tcPr>
            <w:tcW w:w="2272" w:type="pct"/>
          </w:tcPr>
          <w:p w14:paraId="2B42C5D7" w14:textId="0E89AC5C" w:rsid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Снятие признака "запрет интерактивного входа"</w:t>
            </w:r>
          </w:p>
        </w:tc>
      </w:tr>
      <w:tr w:rsidR="005B26EA" w14:paraId="549233C2" w14:textId="77777777" w:rsidTr="001F06C8">
        <w:tc>
          <w:tcPr>
            <w:tcW w:w="757" w:type="pct"/>
          </w:tcPr>
          <w:p w14:paraId="0777378C" w14:textId="52A5ED0F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26</w:t>
            </w:r>
          </w:p>
        </w:tc>
        <w:tc>
          <w:tcPr>
            <w:tcW w:w="1971" w:type="pct"/>
          </w:tcPr>
          <w:p w14:paraId="039AAA77" w14:textId="428435A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op.ss.sda.user.key.add</w:t>
            </w:r>
          </w:p>
        </w:tc>
        <w:tc>
          <w:tcPr>
            <w:tcW w:w="2272" w:type="pct"/>
          </w:tcPr>
          <w:p w14:paraId="5F8A37F9" w14:textId="650B6CB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Добавление полномочий</w:t>
            </w:r>
          </w:p>
        </w:tc>
      </w:tr>
      <w:tr w:rsidR="005B26EA" w14:paraId="0D46C87A" w14:textId="77777777" w:rsidTr="001F06C8">
        <w:tc>
          <w:tcPr>
            <w:tcW w:w="757" w:type="pct"/>
          </w:tcPr>
          <w:p w14:paraId="4E81EE05" w14:textId="0257480F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lastRenderedPageBreak/>
              <w:t>27</w:t>
            </w:r>
          </w:p>
        </w:tc>
        <w:tc>
          <w:tcPr>
            <w:tcW w:w="1971" w:type="pct"/>
          </w:tcPr>
          <w:p w14:paraId="69951A25" w14:textId="6974202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op.ss.sda.user.key.addel</w:t>
            </w:r>
          </w:p>
        </w:tc>
        <w:tc>
          <w:tcPr>
            <w:tcW w:w="2272" w:type="pct"/>
          </w:tcPr>
          <w:p w14:paraId="1818DF9A" w14:textId="2702FEB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Удаление полномочий</w:t>
            </w:r>
          </w:p>
        </w:tc>
      </w:tr>
      <w:tr w:rsidR="005B26EA" w14:paraId="43CA4867" w14:textId="77777777" w:rsidTr="001F06C8">
        <w:tc>
          <w:tcPr>
            <w:tcW w:w="757" w:type="pct"/>
          </w:tcPr>
          <w:p w14:paraId="070DC144" w14:textId="38F2B54E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28</w:t>
            </w:r>
          </w:p>
        </w:tc>
        <w:tc>
          <w:tcPr>
            <w:tcW w:w="1971" w:type="pct"/>
          </w:tcPr>
          <w:p w14:paraId="35BC091F" w14:textId="522250B8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op.ss.sda.uis.dodrop</w:t>
            </w:r>
          </w:p>
        </w:tc>
        <w:tc>
          <w:tcPr>
            <w:tcW w:w="2272" w:type="pct"/>
          </w:tcPr>
          <w:p w14:paraId="09B6C5AE" w14:textId="097F8574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Команда принудительного завершения сеанса</w:t>
            </w:r>
          </w:p>
        </w:tc>
      </w:tr>
      <w:tr w:rsidR="005B26EA" w14:paraId="6A37A5D3" w14:textId="77777777" w:rsidTr="001F06C8">
        <w:tc>
          <w:tcPr>
            <w:tcW w:w="757" w:type="pct"/>
          </w:tcPr>
          <w:p w14:paraId="016E5EDA" w14:textId="7C2F681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29</w:t>
            </w:r>
          </w:p>
        </w:tc>
        <w:tc>
          <w:tcPr>
            <w:tcW w:w="1971" w:type="pct"/>
          </w:tcPr>
          <w:p w14:paraId="02398307" w14:textId="41BA0A7C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op.ss.sda.uis.dropped</w:t>
            </w:r>
          </w:p>
        </w:tc>
        <w:tc>
          <w:tcPr>
            <w:tcW w:w="2272" w:type="pct"/>
          </w:tcPr>
          <w:p w14:paraId="73644F00" w14:textId="19310AE5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44186">
              <w:t>Принудительное завершение сеанса</w:t>
            </w:r>
          </w:p>
        </w:tc>
      </w:tr>
      <w:tr w:rsidR="005B26EA" w14:paraId="1507CA3F" w14:textId="77777777" w:rsidTr="001F06C8">
        <w:tc>
          <w:tcPr>
            <w:tcW w:w="757" w:type="pct"/>
          </w:tcPr>
          <w:p w14:paraId="370F1CEE" w14:textId="70C43FA7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101</w:t>
            </w:r>
          </w:p>
        </w:tc>
        <w:tc>
          <w:tcPr>
            <w:tcW w:w="1971" w:type="pct"/>
          </w:tcPr>
          <w:p w14:paraId="59D59E8A" w14:textId="33CADFD5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A61520">
              <w:t>op.ss.ci.start</w:t>
            </w:r>
          </w:p>
        </w:tc>
        <w:tc>
          <w:tcPr>
            <w:tcW w:w="2272" w:type="pct"/>
          </w:tcPr>
          <w:p w14:paraId="73300A4B" w14:textId="08F9B318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Запуск</w:t>
            </w:r>
          </w:p>
        </w:tc>
      </w:tr>
      <w:tr w:rsidR="005B26EA" w14:paraId="1E0DCA28" w14:textId="77777777" w:rsidTr="001F06C8">
        <w:tc>
          <w:tcPr>
            <w:tcW w:w="757" w:type="pct"/>
          </w:tcPr>
          <w:p w14:paraId="05541072" w14:textId="6E58427C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102</w:t>
            </w:r>
          </w:p>
        </w:tc>
        <w:tc>
          <w:tcPr>
            <w:tcW w:w="1971" w:type="pct"/>
          </w:tcPr>
          <w:p w14:paraId="050795F9" w14:textId="4AFB73AD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A61520">
              <w:t>op.ss.ci.stop</w:t>
            </w:r>
          </w:p>
        </w:tc>
        <w:tc>
          <w:tcPr>
            <w:tcW w:w="2272" w:type="pct"/>
          </w:tcPr>
          <w:p w14:paraId="0F11198C" w14:textId="2B918B97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Останов</w:t>
            </w:r>
          </w:p>
        </w:tc>
      </w:tr>
      <w:tr w:rsidR="005B26EA" w14:paraId="6E522FDE" w14:textId="77777777" w:rsidTr="001F06C8">
        <w:tc>
          <w:tcPr>
            <w:tcW w:w="757" w:type="pct"/>
          </w:tcPr>
          <w:p w14:paraId="0C61B16C" w14:textId="09A4EE3C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103</w:t>
            </w:r>
          </w:p>
        </w:tc>
        <w:tc>
          <w:tcPr>
            <w:tcW w:w="1971" w:type="pct"/>
          </w:tcPr>
          <w:p w14:paraId="1AE0388E" w14:textId="17542720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op.ss.ci.scan.periodic.process.start</w:t>
            </w:r>
          </w:p>
        </w:tc>
        <w:tc>
          <w:tcPr>
            <w:tcW w:w="2272" w:type="pct"/>
          </w:tcPr>
          <w:p w14:paraId="26E65B88" w14:textId="126DBA5D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Периодическое сканирование: запуск процесса</w:t>
            </w:r>
          </w:p>
        </w:tc>
      </w:tr>
      <w:tr w:rsidR="005B26EA" w14:paraId="3A2A4EDA" w14:textId="77777777" w:rsidTr="001F06C8">
        <w:tc>
          <w:tcPr>
            <w:tcW w:w="757" w:type="pct"/>
          </w:tcPr>
          <w:p w14:paraId="45CE7AE4" w14:textId="16933D0E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104</w:t>
            </w:r>
          </w:p>
        </w:tc>
        <w:tc>
          <w:tcPr>
            <w:tcW w:w="1971" w:type="pct"/>
          </w:tcPr>
          <w:p w14:paraId="1D4D4F54" w14:textId="299A0F90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op.ss.ci.scan.periodic.process.stop</w:t>
            </w:r>
          </w:p>
        </w:tc>
        <w:tc>
          <w:tcPr>
            <w:tcW w:w="2272" w:type="pct"/>
          </w:tcPr>
          <w:p w14:paraId="39E8FC78" w14:textId="1653DA1C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Периодическое сканирование: завершение процесса</w:t>
            </w:r>
          </w:p>
        </w:tc>
      </w:tr>
      <w:tr w:rsidR="005B26EA" w14:paraId="01AFC271" w14:textId="77777777" w:rsidTr="001F06C8">
        <w:tc>
          <w:tcPr>
            <w:tcW w:w="757" w:type="pct"/>
          </w:tcPr>
          <w:p w14:paraId="1774EEA6" w14:textId="29E33300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105</w:t>
            </w:r>
          </w:p>
        </w:tc>
        <w:tc>
          <w:tcPr>
            <w:tcW w:w="1971" w:type="pct"/>
          </w:tcPr>
          <w:p w14:paraId="7BF4152B" w14:textId="6CCBFC1F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op.ss.ci.scan.periodic.checksum.</w:t>
            </w:r>
            <w:r w:rsidR="001F06C8">
              <w:rPr>
                <w:lang w:val="en-US"/>
              </w:rPr>
              <w:br/>
            </w:r>
            <w:r w:rsidRPr="005B26EA">
              <w:rPr>
                <w:lang w:val="en-US"/>
              </w:rPr>
              <w:t>comparision</w:t>
            </w:r>
          </w:p>
        </w:tc>
        <w:tc>
          <w:tcPr>
            <w:tcW w:w="2272" w:type="pct"/>
          </w:tcPr>
          <w:p w14:paraId="5DDCFBAB" w14:textId="7ED6A64C" w:rsidR="005B26EA" w:rsidRPr="00944186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Периодическое сканирование: сопоставление контрольной суммы</w:t>
            </w:r>
          </w:p>
        </w:tc>
      </w:tr>
      <w:tr w:rsidR="005B26EA" w14:paraId="7921B8C7" w14:textId="77777777" w:rsidTr="001F06C8">
        <w:tc>
          <w:tcPr>
            <w:tcW w:w="757" w:type="pct"/>
          </w:tcPr>
          <w:p w14:paraId="2820956C" w14:textId="0BB6BBD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106</w:t>
            </w:r>
          </w:p>
        </w:tc>
        <w:tc>
          <w:tcPr>
            <w:tcW w:w="1971" w:type="pct"/>
          </w:tcPr>
          <w:p w14:paraId="051116E5" w14:textId="7C5178FA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op.ss.ci.scan.request.process.start</w:t>
            </w:r>
          </w:p>
        </w:tc>
        <w:tc>
          <w:tcPr>
            <w:tcW w:w="2272" w:type="pct"/>
          </w:tcPr>
          <w:p w14:paraId="7BA80DAE" w14:textId="5C9B0668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Сканирование по запросу: запуск процесса</w:t>
            </w:r>
          </w:p>
        </w:tc>
      </w:tr>
      <w:tr w:rsidR="005B26EA" w14:paraId="18434976" w14:textId="77777777" w:rsidTr="001F06C8">
        <w:tc>
          <w:tcPr>
            <w:tcW w:w="757" w:type="pct"/>
          </w:tcPr>
          <w:p w14:paraId="5B2E15E0" w14:textId="425199B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107</w:t>
            </w:r>
          </w:p>
        </w:tc>
        <w:tc>
          <w:tcPr>
            <w:tcW w:w="1971" w:type="pct"/>
          </w:tcPr>
          <w:p w14:paraId="120A21DF" w14:textId="4F83352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op.ss.ci.scan.request.process.stop</w:t>
            </w:r>
          </w:p>
        </w:tc>
        <w:tc>
          <w:tcPr>
            <w:tcW w:w="2272" w:type="pct"/>
          </w:tcPr>
          <w:p w14:paraId="29C22647" w14:textId="779B2F65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Сканирование по запросу: завершение процесса</w:t>
            </w:r>
          </w:p>
        </w:tc>
      </w:tr>
      <w:tr w:rsidR="005B26EA" w14:paraId="6D5B767C" w14:textId="77777777" w:rsidTr="001F06C8">
        <w:tc>
          <w:tcPr>
            <w:tcW w:w="757" w:type="pct"/>
          </w:tcPr>
          <w:p w14:paraId="0F0AC2A7" w14:textId="17763D2A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108</w:t>
            </w:r>
          </w:p>
        </w:tc>
        <w:tc>
          <w:tcPr>
            <w:tcW w:w="1971" w:type="pct"/>
          </w:tcPr>
          <w:p w14:paraId="2ADA3472" w14:textId="5A8E179D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op.ss.ci.scan.request.checksum.</w:t>
            </w:r>
            <w:r w:rsidR="001F06C8">
              <w:rPr>
                <w:lang w:val="en-US"/>
              </w:rPr>
              <w:br/>
            </w:r>
            <w:r w:rsidRPr="005B26EA">
              <w:rPr>
                <w:lang w:val="en-US"/>
              </w:rPr>
              <w:t>comparision</w:t>
            </w:r>
          </w:p>
        </w:tc>
        <w:tc>
          <w:tcPr>
            <w:tcW w:w="2272" w:type="pct"/>
          </w:tcPr>
          <w:p w14:paraId="101AC099" w14:textId="7EF80E11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Сканирование по запросу: сопоставление контрольной суммы</w:t>
            </w:r>
          </w:p>
        </w:tc>
      </w:tr>
      <w:tr w:rsidR="005B26EA" w14:paraId="56712073" w14:textId="77777777" w:rsidTr="001F06C8">
        <w:tc>
          <w:tcPr>
            <w:tcW w:w="757" w:type="pct"/>
          </w:tcPr>
          <w:p w14:paraId="612FD1FC" w14:textId="0D4094BF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109</w:t>
            </w:r>
          </w:p>
        </w:tc>
        <w:tc>
          <w:tcPr>
            <w:tcW w:w="1971" w:type="pct"/>
          </w:tcPr>
          <w:p w14:paraId="0297A956" w14:textId="01970C8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op.ss.ci.checksum.update</w:t>
            </w:r>
          </w:p>
        </w:tc>
        <w:tc>
          <w:tcPr>
            <w:tcW w:w="2272" w:type="pct"/>
          </w:tcPr>
          <w:p w14:paraId="0F47F43A" w14:textId="1AC83FCE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61520">
              <w:t>Обновление контрольной суммы</w:t>
            </w:r>
          </w:p>
        </w:tc>
      </w:tr>
      <w:tr w:rsidR="005B26EA" w14:paraId="738B77D1" w14:textId="77777777" w:rsidTr="001F06C8">
        <w:tc>
          <w:tcPr>
            <w:tcW w:w="757" w:type="pct"/>
          </w:tcPr>
          <w:p w14:paraId="0B3177B6" w14:textId="7D71210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111</w:t>
            </w:r>
          </w:p>
        </w:tc>
        <w:tc>
          <w:tcPr>
            <w:tcW w:w="1971" w:type="pct"/>
          </w:tcPr>
          <w:p w14:paraId="03CA2889" w14:textId="780DD087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op.ss.ci.cntl</w:t>
            </w:r>
          </w:p>
        </w:tc>
        <w:tc>
          <w:tcPr>
            <w:tcW w:w="2272" w:type="pct"/>
          </w:tcPr>
          <w:p w14:paraId="7D81B1B5" w14:textId="4505BEF5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Изменение состава объектов контроля</w:t>
            </w:r>
          </w:p>
        </w:tc>
      </w:tr>
      <w:tr w:rsidR="005B26EA" w14:paraId="4B3F51CD" w14:textId="77777777" w:rsidTr="001F06C8">
        <w:tc>
          <w:tcPr>
            <w:tcW w:w="757" w:type="pct"/>
          </w:tcPr>
          <w:p w14:paraId="51C35EA4" w14:textId="087B96D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201</w:t>
            </w:r>
          </w:p>
        </w:tc>
        <w:tc>
          <w:tcPr>
            <w:tcW w:w="1971" w:type="pct"/>
          </w:tcPr>
          <w:p w14:paraId="4F12A759" w14:textId="0856AE25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op.ss.cfg.start</w:t>
            </w:r>
          </w:p>
        </w:tc>
        <w:tc>
          <w:tcPr>
            <w:tcW w:w="2272" w:type="pct"/>
          </w:tcPr>
          <w:p w14:paraId="19AADF25" w14:textId="0063747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Запуск</w:t>
            </w:r>
          </w:p>
        </w:tc>
      </w:tr>
      <w:tr w:rsidR="005B26EA" w14:paraId="7E2F05B9" w14:textId="77777777" w:rsidTr="001F06C8">
        <w:tc>
          <w:tcPr>
            <w:tcW w:w="757" w:type="pct"/>
          </w:tcPr>
          <w:p w14:paraId="24A088F7" w14:textId="0277EDD3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202</w:t>
            </w:r>
          </w:p>
        </w:tc>
        <w:tc>
          <w:tcPr>
            <w:tcW w:w="1971" w:type="pct"/>
          </w:tcPr>
          <w:p w14:paraId="3DB32952" w14:textId="4DEB5D0B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777127">
              <w:t>op.ss.cfg.stop</w:t>
            </w:r>
          </w:p>
        </w:tc>
        <w:tc>
          <w:tcPr>
            <w:tcW w:w="2272" w:type="pct"/>
          </w:tcPr>
          <w:p w14:paraId="1D451478" w14:textId="595D495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Останов</w:t>
            </w:r>
          </w:p>
        </w:tc>
      </w:tr>
      <w:tr w:rsidR="005B26EA" w14:paraId="6FDCE680" w14:textId="77777777" w:rsidTr="001F06C8">
        <w:tc>
          <w:tcPr>
            <w:tcW w:w="757" w:type="pct"/>
          </w:tcPr>
          <w:p w14:paraId="3C29551F" w14:textId="6AD3B77E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203</w:t>
            </w:r>
          </w:p>
        </w:tc>
        <w:tc>
          <w:tcPr>
            <w:tcW w:w="1971" w:type="pct"/>
          </w:tcPr>
          <w:p w14:paraId="18B35B28" w14:textId="573346A5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op.ss.cfg.list.read</w:t>
            </w:r>
          </w:p>
        </w:tc>
        <w:tc>
          <w:tcPr>
            <w:tcW w:w="2272" w:type="pct"/>
          </w:tcPr>
          <w:p w14:paraId="33BCDFA7" w14:textId="652A1B1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Чтение списка файлов конфигурации</w:t>
            </w:r>
          </w:p>
        </w:tc>
      </w:tr>
      <w:tr w:rsidR="005B26EA" w14:paraId="4B6F5C43" w14:textId="77777777" w:rsidTr="001F06C8">
        <w:tc>
          <w:tcPr>
            <w:tcW w:w="757" w:type="pct"/>
          </w:tcPr>
          <w:p w14:paraId="3435FF06" w14:textId="1B5EBB9E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204</w:t>
            </w:r>
          </w:p>
        </w:tc>
        <w:tc>
          <w:tcPr>
            <w:tcW w:w="1971" w:type="pct"/>
          </w:tcPr>
          <w:p w14:paraId="168555AF" w14:textId="1C5069F4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op.ss.cfg.file.read</w:t>
            </w:r>
          </w:p>
        </w:tc>
        <w:tc>
          <w:tcPr>
            <w:tcW w:w="2272" w:type="pct"/>
          </w:tcPr>
          <w:p w14:paraId="1434DF83" w14:textId="53FD690A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Чтение файла конфигурации</w:t>
            </w:r>
          </w:p>
        </w:tc>
      </w:tr>
      <w:tr w:rsidR="005B26EA" w14:paraId="59339C76" w14:textId="77777777" w:rsidTr="001F06C8">
        <w:tc>
          <w:tcPr>
            <w:tcW w:w="757" w:type="pct"/>
          </w:tcPr>
          <w:p w14:paraId="2C9C17F7" w14:textId="3BB395B3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205</w:t>
            </w:r>
          </w:p>
        </w:tc>
        <w:tc>
          <w:tcPr>
            <w:tcW w:w="1971" w:type="pct"/>
          </w:tcPr>
          <w:p w14:paraId="7B502BAE" w14:textId="7382D189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op.ss.cfg.file.backup.read</w:t>
            </w:r>
          </w:p>
        </w:tc>
        <w:tc>
          <w:tcPr>
            <w:tcW w:w="2272" w:type="pct"/>
          </w:tcPr>
          <w:p w14:paraId="4DA8A0F4" w14:textId="7CAD68F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Чтение резервного файла конфигурации</w:t>
            </w:r>
          </w:p>
        </w:tc>
      </w:tr>
      <w:tr w:rsidR="005B26EA" w14:paraId="621E5BC8" w14:textId="77777777" w:rsidTr="001F06C8">
        <w:tc>
          <w:tcPr>
            <w:tcW w:w="757" w:type="pct"/>
          </w:tcPr>
          <w:p w14:paraId="7BC9C2AC" w14:textId="23A15AE6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206</w:t>
            </w:r>
          </w:p>
        </w:tc>
        <w:tc>
          <w:tcPr>
            <w:tcW w:w="1971" w:type="pct"/>
          </w:tcPr>
          <w:p w14:paraId="063E366D" w14:textId="0028EAD2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op.ss.cfg.file.write</w:t>
            </w:r>
          </w:p>
        </w:tc>
        <w:tc>
          <w:tcPr>
            <w:tcW w:w="2272" w:type="pct"/>
          </w:tcPr>
          <w:p w14:paraId="1BBAA37B" w14:textId="3CC535C8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Запись файла конфигурации</w:t>
            </w:r>
          </w:p>
        </w:tc>
      </w:tr>
      <w:tr w:rsidR="005B26EA" w14:paraId="2C95C914" w14:textId="77777777" w:rsidTr="001F06C8">
        <w:tc>
          <w:tcPr>
            <w:tcW w:w="757" w:type="pct"/>
          </w:tcPr>
          <w:p w14:paraId="6A980A15" w14:textId="74AD1C0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301</w:t>
            </w:r>
          </w:p>
        </w:tc>
        <w:tc>
          <w:tcPr>
            <w:tcW w:w="1971" w:type="pct"/>
          </w:tcPr>
          <w:p w14:paraId="65C7C1AF" w14:textId="30198074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777127">
              <w:t>op.ss.rt.start</w:t>
            </w:r>
          </w:p>
        </w:tc>
        <w:tc>
          <w:tcPr>
            <w:tcW w:w="2272" w:type="pct"/>
          </w:tcPr>
          <w:p w14:paraId="3B5E52A8" w14:textId="5D61AD4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Запуск</w:t>
            </w:r>
          </w:p>
        </w:tc>
      </w:tr>
      <w:tr w:rsidR="005B26EA" w14:paraId="46486205" w14:textId="77777777" w:rsidTr="001F06C8">
        <w:tc>
          <w:tcPr>
            <w:tcW w:w="757" w:type="pct"/>
          </w:tcPr>
          <w:p w14:paraId="2141BD7A" w14:textId="0741F735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302</w:t>
            </w:r>
          </w:p>
        </w:tc>
        <w:tc>
          <w:tcPr>
            <w:tcW w:w="1971" w:type="pct"/>
          </w:tcPr>
          <w:p w14:paraId="720EB341" w14:textId="08B56162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777127">
              <w:t>op.ss.rt.stop</w:t>
            </w:r>
          </w:p>
        </w:tc>
        <w:tc>
          <w:tcPr>
            <w:tcW w:w="2272" w:type="pct"/>
          </w:tcPr>
          <w:p w14:paraId="38FFBED2" w14:textId="316597C3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Останов</w:t>
            </w:r>
          </w:p>
        </w:tc>
      </w:tr>
      <w:tr w:rsidR="005B26EA" w14:paraId="7EA6C0F6" w14:textId="77777777" w:rsidTr="001F06C8">
        <w:tc>
          <w:tcPr>
            <w:tcW w:w="757" w:type="pct"/>
          </w:tcPr>
          <w:p w14:paraId="34689559" w14:textId="217BDF4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303</w:t>
            </w:r>
          </w:p>
        </w:tc>
        <w:tc>
          <w:tcPr>
            <w:tcW w:w="1971" w:type="pct"/>
          </w:tcPr>
          <w:p w14:paraId="2B364735" w14:textId="283216B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777127">
              <w:t>op.ss.rt.auth</w:t>
            </w:r>
          </w:p>
        </w:tc>
        <w:tc>
          <w:tcPr>
            <w:tcW w:w="2272" w:type="pct"/>
          </w:tcPr>
          <w:p w14:paraId="5C5687DB" w14:textId="249E357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Аутентификация</w:t>
            </w:r>
          </w:p>
        </w:tc>
      </w:tr>
      <w:tr w:rsidR="005B26EA" w14:paraId="473588BA" w14:textId="77777777" w:rsidTr="001F06C8">
        <w:tc>
          <w:tcPr>
            <w:tcW w:w="757" w:type="pct"/>
          </w:tcPr>
          <w:p w14:paraId="3E6F4AE4" w14:textId="6476A911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1001</w:t>
            </w:r>
          </w:p>
        </w:tc>
        <w:tc>
          <w:tcPr>
            <w:tcW w:w="1971" w:type="pct"/>
          </w:tcPr>
          <w:p w14:paraId="4E98E385" w14:textId="3740D4E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777127">
              <w:t>op.db.rt.start</w:t>
            </w:r>
          </w:p>
        </w:tc>
        <w:tc>
          <w:tcPr>
            <w:tcW w:w="2272" w:type="pct"/>
          </w:tcPr>
          <w:p w14:paraId="5A5D4539" w14:textId="4D34990E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Запуск</w:t>
            </w:r>
          </w:p>
        </w:tc>
      </w:tr>
      <w:tr w:rsidR="005B26EA" w14:paraId="4CFB4F2D" w14:textId="77777777" w:rsidTr="001F06C8">
        <w:tc>
          <w:tcPr>
            <w:tcW w:w="757" w:type="pct"/>
          </w:tcPr>
          <w:p w14:paraId="7534F8A7" w14:textId="75E08094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1002</w:t>
            </w:r>
          </w:p>
        </w:tc>
        <w:tc>
          <w:tcPr>
            <w:tcW w:w="1971" w:type="pct"/>
          </w:tcPr>
          <w:p w14:paraId="0C341A87" w14:textId="40B1AD72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777127">
              <w:t>op.db.rt.stop</w:t>
            </w:r>
          </w:p>
        </w:tc>
        <w:tc>
          <w:tcPr>
            <w:tcW w:w="2272" w:type="pct"/>
          </w:tcPr>
          <w:p w14:paraId="45EA6A42" w14:textId="7B57B5A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Останов</w:t>
            </w:r>
          </w:p>
        </w:tc>
      </w:tr>
      <w:tr w:rsidR="005B26EA" w14:paraId="6868A90E" w14:textId="77777777" w:rsidTr="001F06C8">
        <w:tc>
          <w:tcPr>
            <w:tcW w:w="757" w:type="pct"/>
          </w:tcPr>
          <w:p w14:paraId="002D71F0" w14:textId="6EE1575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1003</w:t>
            </w:r>
          </w:p>
        </w:tc>
        <w:tc>
          <w:tcPr>
            <w:tcW w:w="1971" w:type="pct"/>
          </w:tcPr>
          <w:p w14:paraId="6A78A90D" w14:textId="55E1302C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op.db.rt.stop.request</w:t>
            </w:r>
          </w:p>
        </w:tc>
        <w:tc>
          <w:tcPr>
            <w:tcW w:w="2272" w:type="pct"/>
          </w:tcPr>
          <w:p w14:paraId="31FA3FA7" w14:textId="3B01FA67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Останов по требованию</w:t>
            </w:r>
          </w:p>
        </w:tc>
      </w:tr>
      <w:tr w:rsidR="005B26EA" w14:paraId="39552C7D" w14:textId="77777777" w:rsidTr="001F06C8">
        <w:tc>
          <w:tcPr>
            <w:tcW w:w="757" w:type="pct"/>
          </w:tcPr>
          <w:p w14:paraId="41FC4094" w14:textId="55F002E7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1004</w:t>
            </w:r>
          </w:p>
        </w:tc>
        <w:tc>
          <w:tcPr>
            <w:tcW w:w="1971" w:type="pct"/>
          </w:tcPr>
          <w:p w14:paraId="054635DA" w14:textId="73AC4EAD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op.db.rt.param.read</w:t>
            </w:r>
          </w:p>
        </w:tc>
        <w:tc>
          <w:tcPr>
            <w:tcW w:w="2272" w:type="pct"/>
          </w:tcPr>
          <w:p w14:paraId="718C95A1" w14:textId="34533F3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Чтение параметра</w:t>
            </w:r>
          </w:p>
        </w:tc>
      </w:tr>
      <w:tr w:rsidR="005B26EA" w14:paraId="146006B1" w14:textId="77777777" w:rsidTr="001F06C8">
        <w:tc>
          <w:tcPr>
            <w:tcW w:w="757" w:type="pct"/>
          </w:tcPr>
          <w:p w14:paraId="0F2F11C7" w14:textId="78AD81F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1005</w:t>
            </w:r>
          </w:p>
        </w:tc>
        <w:tc>
          <w:tcPr>
            <w:tcW w:w="1971" w:type="pct"/>
          </w:tcPr>
          <w:p w14:paraId="1BC9CB59" w14:textId="3360B2A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op.db.rt.param.change</w:t>
            </w:r>
          </w:p>
        </w:tc>
        <w:tc>
          <w:tcPr>
            <w:tcW w:w="2272" w:type="pct"/>
          </w:tcPr>
          <w:p w14:paraId="278AD6D2" w14:textId="1FB2B8AA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Изменение параметра</w:t>
            </w:r>
          </w:p>
        </w:tc>
      </w:tr>
      <w:tr w:rsidR="005B26EA" w14:paraId="2150B7F2" w14:textId="77777777" w:rsidTr="001F06C8">
        <w:tc>
          <w:tcPr>
            <w:tcW w:w="757" w:type="pct"/>
          </w:tcPr>
          <w:p w14:paraId="0AB3C86B" w14:textId="26631F3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1006</w:t>
            </w:r>
          </w:p>
        </w:tc>
        <w:tc>
          <w:tcPr>
            <w:tcW w:w="1971" w:type="pct"/>
          </w:tcPr>
          <w:p w14:paraId="2E1C6C71" w14:textId="43B2139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op.db.rt.tu.read</w:t>
            </w:r>
          </w:p>
        </w:tc>
        <w:tc>
          <w:tcPr>
            <w:tcW w:w="2272" w:type="pct"/>
          </w:tcPr>
          <w:p w14:paraId="1378EE0A" w14:textId="21A67D0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77127">
              <w:t>Чтение ТУ</w:t>
            </w:r>
          </w:p>
        </w:tc>
      </w:tr>
      <w:tr w:rsidR="005B26EA" w14:paraId="11DD6F8E" w14:textId="77777777" w:rsidTr="001F06C8">
        <w:tc>
          <w:tcPr>
            <w:tcW w:w="757" w:type="pct"/>
          </w:tcPr>
          <w:p w14:paraId="391F359E" w14:textId="171299D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A5BDC">
              <w:lastRenderedPageBreak/>
              <w:t>2001</w:t>
            </w:r>
          </w:p>
        </w:tc>
        <w:tc>
          <w:tcPr>
            <w:tcW w:w="1971" w:type="pct"/>
          </w:tcPr>
          <w:p w14:paraId="7D58D366" w14:textId="3FA53A0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9A5BDC">
              <w:t>op.app.sdamsgs.start</w:t>
            </w:r>
          </w:p>
        </w:tc>
        <w:tc>
          <w:tcPr>
            <w:tcW w:w="2272" w:type="pct"/>
          </w:tcPr>
          <w:p w14:paraId="53B2EA90" w14:textId="40B005B8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A5BDC">
              <w:t>Запуск</w:t>
            </w:r>
          </w:p>
        </w:tc>
      </w:tr>
      <w:tr w:rsidR="005B26EA" w14:paraId="2759D997" w14:textId="77777777" w:rsidTr="001F06C8">
        <w:tc>
          <w:tcPr>
            <w:tcW w:w="757" w:type="pct"/>
          </w:tcPr>
          <w:p w14:paraId="5998B475" w14:textId="3BD84241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A5BDC">
              <w:t>2002</w:t>
            </w:r>
          </w:p>
        </w:tc>
        <w:tc>
          <w:tcPr>
            <w:tcW w:w="1971" w:type="pct"/>
          </w:tcPr>
          <w:p w14:paraId="524FBFC0" w14:textId="72728C5B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9A5BDC">
              <w:t>op.app.sdamsgs.stop</w:t>
            </w:r>
          </w:p>
        </w:tc>
        <w:tc>
          <w:tcPr>
            <w:tcW w:w="2272" w:type="pct"/>
          </w:tcPr>
          <w:p w14:paraId="587BFB05" w14:textId="2F7F699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A5BDC">
              <w:t>Останов</w:t>
            </w:r>
          </w:p>
        </w:tc>
      </w:tr>
      <w:tr w:rsidR="005B26EA" w14:paraId="2895E80F" w14:textId="77777777" w:rsidTr="001F06C8">
        <w:tc>
          <w:tcPr>
            <w:tcW w:w="757" w:type="pct"/>
          </w:tcPr>
          <w:p w14:paraId="76D4D347" w14:textId="5F3C8C58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2004</w:t>
            </w:r>
          </w:p>
        </w:tc>
        <w:tc>
          <w:tcPr>
            <w:tcW w:w="1971" w:type="pct"/>
          </w:tcPr>
          <w:p w14:paraId="5DBA4F0A" w14:textId="338F35D1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op.app.sdamsgs.space.avilable.</w:t>
            </w:r>
            <w:r w:rsidR="001F06C8">
              <w:rPr>
                <w:lang w:val="en-US"/>
              </w:rPr>
              <w:br/>
            </w:r>
            <w:r w:rsidRPr="005B26EA">
              <w:rPr>
                <w:lang w:val="en-US"/>
              </w:rPr>
              <w:t>check</w:t>
            </w:r>
          </w:p>
        </w:tc>
        <w:tc>
          <w:tcPr>
            <w:tcW w:w="2272" w:type="pct"/>
          </w:tcPr>
          <w:p w14:paraId="4F772366" w14:textId="405876C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Контроль свободного места</w:t>
            </w:r>
          </w:p>
        </w:tc>
      </w:tr>
      <w:tr w:rsidR="005B26EA" w14:paraId="768B62A8" w14:textId="77777777" w:rsidTr="001F06C8">
        <w:tc>
          <w:tcPr>
            <w:tcW w:w="757" w:type="pct"/>
          </w:tcPr>
          <w:p w14:paraId="19355666" w14:textId="1CD268F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2005</w:t>
            </w:r>
          </w:p>
        </w:tc>
        <w:tc>
          <w:tcPr>
            <w:tcW w:w="1971" w:type="pct"/>
          </w:tcPr>
          <w:p w14:paraId="2E403F54" w14:textId="4F11CB6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op.app.sdamsgs.access.attempt</w:t>
            </w:r>
          </w:p>
        </w:tc>
        <w:tc>
          <w:tcPr>
            <w:tcW w:w="2272" w:type="pct"/>
          </w:tcPr>
          <w:p w14:paraId="71CA3CCC" w14:textId="78B54266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Попытка доступа</w:t>
            </w:r>
          </w:p>
        </w:tc>
      </w:tr>
      <w:tr w:rsidR="005B26EA" w14:paraId="5281CA92" w14:textId="77777777" w:rsidTr="001F06C8">
        <w:tc>
          <w:tcPr>
            <w:tcW w:w="757" w:type="pct"/>
          </w:tcPr>
          <w:p w14:paraId="5F120381" w14:textId="5CC1394A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2006</w:t>
            </w:r>
          </w:p>
        </w:tc>
        <w:tc>
          <w:tcPr>
            <w:tcW w:w="1971" w:type="pct"/>
          </w:tcPr>
          <w:p w14:paraId="511D5536" w14:textId="7BBFBDFF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op.app.sdamsgs.access.read</w:t>
            </w:r>
          </w:p>
        </w:tc>
        <w:tc>
          <w:tcPr>
            <w:tcW w:w="2272" w:type="pct"/>
          </w:tcPr>
          <w:p w14:paraId="6D5AE14A" w14:textId="05E8D1F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Доступ на чтение</w:t>
            </w:r>
          </w:p>
        </w:tc>
      </w:tr>
      <w:tr w:rsidR="005B26EA" w14:paraId="477B78D2" w14:textId="77777777" w:rsidTr="001F06C8">
        <w:tc>
          <w:tcPr>
            <w:tcW w:w="757" w:type="pct"/>
          </w:tcPr>
          <w:p w14:paraId="4D8384C7" w14:textId="4FCC44DA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2007</w:t>
            </w:r>
          </w:p>
        </w:tc>
        <w:tc>
          <w:tcPr>
            <w:tcW w:w="1971" w:type="pct"/>
          </w:tcPr>
          <w:p w14:paraId="4989A620" w14:textId="6A7A41A6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op.app.sdamsgs.access.write</w:t>
            </w:r>
          </w:p>
        </w:tc>
        <w:tc>
          <w:tcPr>
            <w:tcW w:w="2272" w:type="pct"/>
          </w:tcPr>
          <w:p w14:paraId="40B6FFAD" w14:textId="6F357111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Доступ на запись</w:t>
            </w:r>
          </w:p>
        </w:tc>
      </w:tr>
      <w:tr w:rsidR="005B26EA" w14:paraId="0F0B9B50" w14:textId="77777777" w:rsidTr="001F06C8">
        <w:tc>
          <w:tcPr>
            <w:tcW w:w="757" w:type="pct"/>
          </w:tcPr>
          <w:p w14:paraId="6C8557EC" w14:textId="703F8B5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2008</w:t>
            </w:r>
          </w:p>
        </w:tc>
        <w:tc>
          <w:tcPr>
            <w:tcW w:w="1971" w:type="pct"/>
          </w:tcPr>
          <w:p w14:paraId="528AD80B" w14:textId="50D2681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op.app.sdamsgs.time.storage.check</w:t>
            </w:r>
          </w:p>
        </w:tc>
        <w:tc>
          <w:tcPr>
            <w:tcW w:w="2272" w:type="pct"/>
          </w:tcPr>
          <w:p w14:paraId="338EF9A2" w14:textId="32F03D8E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Контроль времени хранения</w:t>
            </w:r>
          </w:p>
        </w:tc>
      </w:tr>
      <w:tr w:rsidR="005B26EA" w14:paraId="582CBD28" w14:textId="77777777" w:rsidTr="001F06C8">
        <w:tc>
          <w:tcPr>
            <w:tcW w:w="757" w:type="pct"/>
          </w:tcPr>
          <w:p w14:paraId="29C2D3E1" w14:textId="45764C73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2009</w:t>
            </w:r>
          </w:p>
        </w:tc>
        <w:tc>
          <w:tcPr>
            <w:tcW w:w="1971" w:type="pct"/>
          </w:tcPr>
          <w:p w14:paraId="32471FDA" w14:textId="665FA5C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op.app.sdamsgs.data.remove</w:t>
            </w:r>
          </w:p>
        </w:tc>
        <w:tc>
          <w:tcPr>
            <w:tcW w:w="2272" w:type="pct"/>
          </w:tcPr>
          <w:p w14:paraId="6D9DC21D" w14:textId="7E67A080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Удаление данных</w:t>
            </w:r>
          </w:p>
        </w:tc>
      </w:tr>
      <w:tr w:rsidR="005B26EA" w14:paraId="1E0C8E69" w14:textId="77777777" w:rsidTr="001F06C8">
        <w:tc>
          <w:tcPr>
            <w:tcW w:w="757" w:type="pct"/>
          </w:tcPr>
          <w:p w14:paraId="1B726421" w14:textId="68854D34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2010</w:t>
            </w:r>
          </w:p>
        </w:tc>
        <w:tc>
          <w:tcPr>
            <w:tcW w:w="1971" w:type="pct"/>
          </w:tcPr>
          <w:p w14:paraId="0E78071B" w14:textId="5CEFA3B9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op.app.sdamsgs.data.move</w:t>
            </w:r>
          </w:p>
        </w:tc>
        <w:tc>
          <w:tcPr>
            <w:tcW w:w="2272" w:type="pct"/>
          </w:tcPr>
          <w:p w14:paraId="2DB5445E" w14:textId="7068D642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Перемещение данных</w:t>
            </w:r>
          </w:p>
        </w:tc>
      </w:tr>
      <w:tr w:rsidR="005B26EA" w14:paraId="4977EA0C" w14:textId="77777777" w:rsidTr="001F06C8">
        <w:tc>
          <w:tcPr>
            <w:tcW w:w="757" w:type="pct"/>
          </w:tcPr>
          <w:p w14:paraId="7FCEB0F9" w14:textId="00F08AF5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2101</w:t>
            </w:r>
          </w:p>
        </w:tc>
        <w:tc>
          <w:tcPr>
            <w:tcW w:w="1971" w:type="pct"/>
          </w:tcPr>
          <w:p w14:paraId="37684D2C" w14:textId="270F788D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op.app.admprm.start</w:t>
            </w:r>
          </w:p>
        </w:tc>
        <w:tc>
          <w:tcPr>
            <w:tcW w:w="2272" w:type="pct"/>
          </w:tcPr>
          <w:p w14:paraId="37656F9F" w14:textId="17907EC3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Запуск</w:t>
            </w:r>
          </w:p>
        </w:tc>
      </w:tr>
      <w:tr w:rsidR="005B26EA" w14:paraId="1E896E30" w14:textId="77777777" w:rsidTr="001F06C8">
        <w:tc>
          <w:tcPr>
            <w:tcW w:w="757" w:type="pct"/>
          </w:tcPr>
          <w:p w14:paraId="68AD885B" w14:textId="1D5BAD0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2102</w:t>
            </w:r>
          </w:p>
        </w:tc>
        <w:tc>
          <w:tcPr>
            <w:tcW w:w="1971" w:type="pct"/>
          </w:tcPr>
          <w:p w14:paraId="6454F0BC" w14:textId="6109F83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op.app.admprm.stop</w:t>
            </w:r>
          </w:p>
        </w:tc>
        <w:tc>
          <w:tcPr>
            <w:tcW w:w="2272" w:type="pct"/>
          </w:tcPr>
          <w:p w14:paraId="29A448CB" w14:textId="5684322E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Останов</w:t>
            </w:r>
          </w:p>
        </w:tc>
      </w:tr>
      <w:tr w:rsidR="005B26EA" w14:paraId="1A0CA0DC" w14:textId="77777777" w:rsidTr="001F06C8">
        <w:tc>
          <w:tcPr>
            <w:tcW w:w="757" w:type="pct"/>
          </w:tcPr>
          <w:p w14:paraId="0FECD5A9" w14:textId="2885E8E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2201</w:t>
            </w:r>
          </w:p>
        </w:tc>
        <w:tc>
          <w:tcPr>
            <w:tcW w:w="1971" w:type="pct"/>
          </w:tcPr>
          <w:p w14:paraId="0BCD6CBE" w14:textId="34459A40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op.app.admhist.start</w:t>
            </w:r>
          </w:p>
        </w:tc>
        <w:tc>
          <w:tcPr>
            <w:tcW w:w="2272" w:type="pct"/>
          </w:tcPr>
          <w:p w14:paraId="62D17F47" w14:textId="6D3B4E08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Запуск</w:t>
            </w:r>
          </w:p>
        </w:tc>
      </w:tr>
      <w:tr w:rsidR="005B26EA" w14:paraId="06BA5F78" w14:textId="77777777" w:rsidTr="001F06C8">
        <w:tc>
          <w:tcPr>
            <w:tcW w:w="757" w:type="pct"/>
          </w:tcPr>
          <w:p w14:paraId="22672711" w14:textId="172D7F5F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2202</w:t>
            </w:r>
          </w:p>
        </w:tc>
        <w:tc>
          <w:tcPr>
            <w:tcW w:w="1971" w:type="pct"/>
          </w:tcPr>
          <w:p w14:paraId="6A526BB3" w14:textId="477C19BB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op.app.admhist.stop</w:t>
            </w:r>
          </w:p>
        </w:tc>
        <w:tc>
          <w:tcPr>
            <w:tcW w:w="2272" w:type="pct"/>
          </w:tcPr>
          <w:p w14:paraId="76FA9887" w14:textId="7EF3F9F0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Останов</w:t>
            </w:r>
          </w:p>
        </w:tc>
      </w:tr>
      <w:tr w:rsidR="005B26EA" w14:paraId="506FCD8B" w14:textId="77777777" w:rsidTr="001F06C8">
        <w:tc>
          <w:tcPr>
            <w:tcW w:w="757" w:type="pct"/>
          </w:tcPr>
          <w:p w14:paraId="1B3527B1" w14:textId="70C878A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2203</w:t>
            </w:r>
          </w:p>
        </w:tc>
        <w:tc>
          <w:tcPr>
            <w:tcW w:w="1971" w:type="pct"/>
          </w:tcPr>
          <w:p w14:paraId="614084B2" w14:textId="55CA74DD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op.app.admhist.access.read</w:t>
            </w:r>
          </w:p>
        </w:tc>
        <w:tc>
          <w:tcPr>
            <w:tcW w:w="2272" w:type="pct"/>
          </w:tcPr>
          <w:p w14:paraId="032F80E0" w14:textId="52F23167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Доступ к истории параметра</w:t>
            </w:r>
          </w:p>
        </w:tc>
      </w:tr>
      <w:tr w:rsidR="005B26EA" w:rsidRPr="005B26EA" w14:paraId="4761CCF3" w14:textId="77777777" w:rsidTr="001F06C8">
        <w:tc>
          <w:tcPr>
            <w:tcW w:w="757" w:type="pct"/>
          </w:tcPr>
          <w:p w14:paraId="53912968" w14:textId="305E2492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2204</w:t>
            </w:r>
          </w:p>
        </w:tc>
        <w:tc>
          <w:tcPr>
            <w:tcW w:w="1971" w:type="pct"/>
          </w:tcPr>
          <w:p w14:paraId="02EE505A" w14:textId="26ADBAF3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op.app.admhist.access.write</w:t>
            </w:r>
          </w:p>
        </w:tc>
        <w:tc>
          <w:tcPr>
            <w:tcW w:w="2272" w:type="pct"/>
          </w:tcPr>
          <w:p w14:paraId="0B8D50CF" w14:textId="21F80C5C" w:rsidR="005B26EA" w:rsidRPr="005B26EA" w:rsidRDefault="004260F8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4260F8">
              <w:rPr>
                <w:lang w:val="en-US"/>
              </w:rPr>
              <w:t>Доступ к истории параметра</w:t>
            </w:r>
          </w:p>
        </w:tc>
      </w:tr>
      <w:tr w:rsidR="005B26EA" w14:paraId="6302D77C" w14:textId="77777777" w:rsidTr="001F06C8">
        <w:tc>
          <w:tcPr>
            <w:tcW w:w="757" w:type="pct"/>
          </w:tcPr>
          <w:p w14:paraId="137364E5" w14:textId="71E9C1CF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2301</w:t>
            </w:r>
          </w:p>
        </w:tc>
        <w:tc>
          <w:tcPr>
            <w:tcW w:w="1971" w:type="pct"/>
          </w:tcPr>
          <w:p w14:paraId="4CF262B5" w14:textId="2FBD119E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op.app.admmsgs.start</w:t>
            </w:r>
          </w:p>
        </w:tc>
        <w:tc>
          <w:tcPr>
            <w:tcW w:w="2272" w:type="pct"/>
          </w:tcPr>
          <w:p w14:paraId="09C19878" w14:textId="0359B823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Запуск</w:t>
            </w:r>
          </w:p>
        </w:tc>
      </w:tr>
      <w:tr w:rsidR="005B26EA" w14:paraId="04742950" w14:textId="77777777" w:rsidTr="001F06C8">
        <w:tc>
          <w:tcPr>
            <w:tcW w:w="757" w:type="pct"/>
          </w:tcPr>
          <w:p w14:paraId="502B28A2" w14:textId="23F9D31C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2302</w:t>
            </w:r>
          </w:p>
        </w:tc>
        <w:tc>
          <w:tcPr>
            <w:tcW w:w="1971" w:type="pct"/>
          </w:tcPr>
          <w:p w14:paraId="22C2B774" w14:textId="42249C15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op.app.admmsgs.stop</w:t>
            </w:r>
          </w:p>
        </w:tc>
        <w:tc>
          <w:tcPr>
            <w:tcW w:w="2272" w:type="pct"/>
          </w:tcPr>
          <w:p w14:paraId="2304A67F" w14:textId="1184B357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Останов</w:t>
            </w:r>
          </w:p>
        </w:tc>
      </w:tr>
      <w:tr w:rsidR="005B26EA" w14:paraId="0EED45E3" w14:textId="77777777" w:rsidTr="001F06C8">
        <w:tc>
          <w:tcPr>
            <w:tcW w:w="757" w:type="pct"/>
          </w:tcPr>
          <w:p w14:paraId="0272D2F4" w14:textId="2AE0BEB0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2303</w:t>
            </w:r>
          </w:p>
        </w:tc>
        <w:tc>
          <w:tcPr>
            <w:tcW w:w="1971" w:type="pct"/>
          </w:tcPr>
          <w:p w14:paraId="0A137BFD" w14:textId="0B00349E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op.app.admmsgs.access.read</w:t>
            </w:r>
          </w:p>
        </w:tc>
        <w:tc>
          <w:tcPr>
            <w:tcW w:w="2272" w:type="pct"/>
          </w:tcPr>
          <w:p w14:paraId="288845DF" w14:textId="21EF3A3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Доступ к технологическому журналу на чтение</w:t>
            </w:r>
          </w:p>
        </w:tc>
      </w:tr>
      <w:tr w:rsidR="005B26EA" w14:paraId="0BB15A46" w14:textId="77777777" w:rsidTr="001F06C8">
        <w:tc>
          <w:tcPr>
            <w:tcW w:w="757" w:type="pct"/>
          </w:tcPr>
          <w:p w14:paraId="4CDF7011" w14:textId="7199E969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2304</w:t>
            </w:r>
          </w:p>
        </w:tc>
        <w:tc>
          <w:tcPr>
            <w:tcW w:w="1971" w:type="pct"/>
          </w:tcPr>
          <w:p w14:paraId="32DB20CE" w14:textId="389C444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op.app.admmsgs.access.write</w:t>
            </w:r>
          </w:p>
        </w:tc>
        <w:tc>
          <w:tcPr>
            <w:tcW w:w="2272" w:type="pct"/>
          </w:tcPr>
          <w:p w14:paraId="1B865681" w14:textId="5DF41741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Доступ к технологическому журналу на запись</w:t>
            </w:r>
          </w:p>
        </w:tc>
      </w:tr>
      <w:tr w:rsidR="005B26EA" w14:paraId="55C283E3" w14:textId="77777777" w:rsidTr="001F06C8">
        <w:tc>
          <w:tcPr>
            <w:tcW w:w="757" w:type="pct"/>
          </w:tcPr>
          <w:p w14:paraId="5435352A" w14:textId="782D130B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2401</w:t>
            </w:r>
          </w:p>
        </w:tc>
        <w:tc>
          <w:tcPr>
            <w:tcW w:w="1971" w:type="pct"/>
          </w:tcPr>
          <w:p w14:paraId="18457649" w14:textId="7440858E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op.app.admalarm.start</w:t>
            </w:r>
          </w:p>
        </w:tc>
        <w:tc>
          <w:tcPr>
            <w:tcW w:w="2272" w:type="pct"/>
          </w:tcPr>
          <w:p w14:paraId="3BD782D2" w14:textId="6A507C77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Запуск</w:t>
            </w:r>
          </w:p>
        </w:tc>
      </w:tr>
      <w:tr w:rsidR="005B26EA" w14:paraId="0D6D77B1" w14:textId="77777777" w:rsidTr="001F06C8">
        <w:tc>
          <w:tcPr>
            <w:tcW w:w="757" w:type="pct"/>
          </w:tcPr>
          <w:p w14:paraId="429406A7" w14:textId="2CC3C004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2402</w:t>
            </w:r>
          </w:p>
        </w:tc>
        <w:tc>
          <w:tcPr>
            <w:tcW w:w="1971" w:type="pct"/>
          </w:tcPr>
          <w:p w14:paraId="43D01FD1" w14:textId="6CAA2AAC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op.app.admalarm.stop</w:t>
            </w:r>
          </w:p>
        </w:tc>
        <w:tc>
          <w:tcPr>
            <w:tcW w:w="2272" w:type="pct"/>
          </w:tcPr>
          <w:p w14:paraId="22616507" w14:textId="573404CA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Останов</w:t>
            </w:r>
          </w:p>
        </w:tc>
      </w:tr>
      <w:tr w:rsidR="005B26EA" w14:paraId="299A02A7" w14:textId="77777777" w:rsidTr="001F06C8">
        <w:tc>
          <w:tcPr>
            <w:tcW w:w="757" w:type="pct"/>
          </w:tcPr>
          <w:p w14:paraId="20C4A911" w14:textId="01A8A06A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2403</w:t>
            </w:r>
          </w:p>
        </w:tc>
        <w:tc>
          <w:tcPr>
            <w:tcW w:w="1971" w:type="pct"/>
          </w:tcPr>
          <w:p w14:paraId="3396B570" w14:textId="3D1EAC9E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op.app.admalarm.access.read</w:t>
            </w:r>
          </w:p>
        </w:tc>
        <w:tc>
          <w:tcPr>
            <w:tcW w:w="2272" w:type="pct"/>
          </w:tcPr>
          <w:p w14:paraId="37BB5AE0" w14:textId="5CD10662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Доступ к тревогам на чтение</w:t>
            </w:r>
          </w:p>
        </w:tc>
      </w:tr>
      <w:tr w:rsidR="005B26EA" w14:paraId="642983AE" w14:textId="77777777" w:rsidTr="001F06C8">
        <w:tc>
          <w:tcPr>
            <w:tcW w:w="757" w:type="pct"/>
          </w:tcPr>
          <w:p w14:paraId="62D1CF4E" w14:textId="59EED2DD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2404</w:t>
            </w:r>
          </w:p>
        </w:tc>
        <w:tc>
          <w:tcPr>
            <w:tcW w:w="1971" w:type="pct"/>
          </w:tcPr>
          <w:p w14:paraId="260ACC9D" w14:textId="3A1C4C64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op.app.admalarm.access.write</w:t>
            </w:r>
          </w:p>
        </w:tc>
        <w:tc>
          <w:tcPr>
            <w:tcW w:w="2272" w:type="pct"/>
          </w:tcPr>
          <w:p w14:paraId="07585E62" w14:textId="6AAB6594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Доступ к тревогам на запись</w:t>
            </w:r>
          </w:p>
        </w:tc>
      </w:tr>
      <w:tr w:rsidR="005B26EA" w14:paraId="65DB6FBC" w14:textId="77777777" w:rsidTr="001F06C8">
        <w:tc>
          <w:tcPr>
            <w:tcW w:w="757" w:type="pct"/>
          </w:tcPr>
          <w:p w14:paraId="4AF70C47" w14:textId="4C64C305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10101</w:t>
            </w:r>
          </w:p>
        </w:tc>
        <w:tc>
          <w:tcPr>
            <w:tcW w:w="1971" w:type="pct"/>
          </w:tcPr>
          <w:p w14:paraId="029EEC5E" w14:textId="509A7201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op.arm.start</w:t>
            </w:r>
          </w:p>
        </w:tc>
        <w:tc>
          <w:tcPr>
            <w:tcW w:w="2272" w:type="pct"/>
          </w:tcPr>
          <w:p w14:paraId="25DE8D32" w14:textId="50146C60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Запуск</w:t>
            </w:r>
          </w:p>
        </w:tc>
      </w:tr>
      <w:tr w:rsidR="005B26EA" w14:paraId="3A367F08" w14:textId="77777777" w:rsidTr="001F06C8">
        <w:tc>
          <w:tcPr>
            <w:tcW w:w="757" w:type="pct"/>
          </w:tcPr>
          <w:p w14:paraId="3FB8F4EB" w14:textId="3A8E7AD0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10102</w:t>
            </w:r>
          </w:p>
        </w:tc>
        <w:tc>
          <w:tcPr>
            <w:tcW w:w="1971" w:type="pct"/>
          </w:tcPr>
          <w:p w14:paraId="3598C266" w14:textId="070A5289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232F8B">
              <w:t>op.arm.stop</w:t>
            </w:r>
          </w:p>
        </w:tc>
        <w:tc>
          <w:tcPr>
            <w:tcW w:w="2272" w:type="pct"/>
          </w:tcPr>
          <w:p w14:paraId="40669387" w14:textId="320D047F" w:rsidR="005B26EA" w:rsidRPr="002B6E3F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32F8B">
              <w:t>Останов</w:t>
            </w:r>
          </w:p>
        </w:tc>
      </w:tr>
      <w:tr w:rsidR="005B26EA" w14:paraId="1824B817" w14:textId="77777777" w:rsidTr="001F06C8">
        <w:tc>
          <w:tcPr>
            <w:tcW w:w="757" w:type="pct"/>
          </w:tcPr>
          <w:p w14:paraId="11EDA149" w14:textId="1F45BD28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42279">
              <w:t>10105</w:t>
            </w:r>
          </w:p>
        </w:tc>
        <w:tc>
          <w:tcPr>
            <w:tcW w:w="1971" w:type="pct"/>
          </w:tcPr>
          <w:p w14:paraId="645120FE" w14:textId="517667BE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42279">
              <w:t>op.arm.password.change</w:t>
            </w:r>
          </w:p>
        </w:tc>
        <w:tc>
          <w:tcPr>
            <w:tcW w:w="2272" w:type="pct"/>
          </w:tcPr>
          <w:p w14:paraId="176BA850" w14:textId="4676D76A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42279">
              <w:t>Смена пароля</w:t>
            </w:r>
          </w:p>
        </w:tc>
      </w:tr>
      <w:tr w:rsidR="005B26EA" w14:paraId="77A71552" w14:textId="77777777" w:rsidTr="001F06C8">
        <w:tc>
          <w:tcPr>
            <w:tcW w:w="757" w:type="pct"/>
          </w:tcPr>
          <w:p w14:paraId="666612CD" w14:textId="4146A7A7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D1DED">
              <w:t>10201</w:t>
            </w:r>
          </w:p>
        </w:tc>
        <w:tc>
          <w:tcPr>
            <w:tcW w:w="1971" w:type="pct"/>
          </w:tcPr>
          <w:p w14:paraId="74EC3D81" w14:textId="4E9A7973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op.arm.ui.pview.start</w:t>
            </w:r>
          </w:p>
        </w:tc>
        <w:tc>
          <w:tcPr>
            <w:tcW w:w="2272" w:type="pct"/>
          </w:tcPr>
          <w:p w14:paraId="26006172" w14:textId="17320B12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D1DED">
              <w:t>Запуск</w:t>
            </w:r>
          </w:p>
        </w:tc>
      </w:tr>
      <w:tr w:rsidR="005B26EA" w14:paraId="664FE70E" w14:textId="77777777" w:rsidTr="001F06C8">
        <w:tc>
          <w:tcPr>
            <w:tcW w:w="757" w:type="pct"/>
          </w:tcPr>
          <w:p w14:paraId="76631732" w14:textId="75DF604B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D1DED">
              <w:t>10202</w:t>
            </w:r>
          </w:p>
        </w:tc>
        <w:tc>
          <w:tcPr>
            <w:tcW w:w="1971" w:type="pct"/>
          </w:tcPr>
          <w:p w14:paraId="527DC3DC" w14:textId="157E0447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D1DED">
              <w:t>op.arm.ui.pview.stop</w:t>
            </w:r>
          </w:p>
        </w:tc>
        <w:tc>
          <w:tcPr>
            <w:tcW w:w="2272" w:type="pct"/>
          </w:tcPr>
          <w:p w14:paraId="3DCFC1F0" w14:textId="1E76C1FB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D1DED">
              <w:t>Останов</w:t>
            </w:r>
          </w:p>
        </w:tc>
      </w:tr>
      <w:tr w:rsidR="005B26EA" w14:paraId="1B17E55F" w14:textId="77777777" w:rsidTr="001F06C8">
        <w:tc>
          <w:tcPr>
            <w:tcW w:w="757" w:type="pct"/>
          </w:tcPr>
          <w:p w14:paraId="304125BA" w14:textId="2422BD5A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10204</w:t>
            </w:r>
          </w:p>
        </w:tc>
        <w:tc>
          <w:tcPr>
            <w:tcW w:w="1971" w:type="pct"/>
          </w:tcPr>
          <w:p w14:paraId="4E511521" w14:textId="63C6EF93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op.arm.ui.pview.pict</w:t>
            </w:r>
          </w:p>
        </w:tc>
        <w:tc>
          <w:tcPr>
            <w:tcW w:w="2272" w:type="pct"/>
          </w:tcPr>
          <w:p w14:paraId="17A4748C" w14:textId="61E1B7F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Открытие мнемосхемы</w:t>
            </w:r>
          </w:p>
        </w:tc>
      </w:tr>
      <w:tr w:rsidR="005B26EA" w14:paraId="4F4C7628" w14:textId="77777777" w:rsidTr="001F06C8">
        <w:tc>
          <w:tcPr>
            <w:tcW w:w="757" w:type="pct"/>
          </w:tcPr>
          <w:p w14:paraId="1478E003" w14:textId="2B5C39BB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10301</w:t>
            </w:r>
          </w:p>
        </w:tc>
        <w:tc>
          <w:tcPr>
            <w:tcW w:w="1971" w:type="pct"/>
          </w:tcPr>
          <w:p w14:paraId="7C3687B0" w14:textId="0C1F8617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op.arm.ui.hview.start</w:t>
            </w:r>
          </w:p>
        </w:tc>
        <w:tc>
          <w:tcPr>
            <w:tcW w:w="2272" w:type="pct"/>
          </w:tcPr>
          <w:p w14:paraId="53005868" w14:textId="3067DAF3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Запуск</w:t>
            </w:r>
          </w:p>
        </w:tc>
      </w:tr>
      <w:tr w:rsidR="005B26EA" w14:paraId="2BBABE1A" w14:textId="77777777" w:rsidTr="001F06C8">
        <w:tc>
          <w:tcPr>
            <w:tcW w:w="757" w:type="pct"/>
          </w:tcPr>
          <w:p w14:paraId="5156F279" w14:textId="1B4777C4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10302</w:t>
            </w:r>
          </w:p>
        </w:tc>
        <w:tc>
          <w:tcPr>
            <w:tcW w:w="1971" w:type="pct"/>
          </w:tcPr>
          <w:p w14:paraId="0FA0FFF3" w14:textId="1FCA6BBA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op.arm.ui.hview.stop</w:t>
            </w:r>
          </w:p>
        </w:tc>
        <w:tc>
          <w:tcPr>
            <w:tcW w:w="2272" w:type="pct"/>
          </w:tcPr>
          <w:p w14:paraId="2E87D31D" w14:textId="33938A06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79054E">
              <w:t>Останов</w:t>
            </w:r>
          </w:p>
        </w:tc>
      </w:tr>
      <w:tr w:rsidR="005B26EA" w14:paraId="6666BA89" w14:textId="77777777" w:rsidTr="001F06C8">
        <w:tc>
          <w:tcPr>
            <w:tcW w:w="757" w:type="pct"/>
          </w:tcPr>
          <w:p w14:paraId="60C2814B" w14:textId="1EB4E3E1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F6A63">
              <w:lastRenderedPageBreak/>
              <w:t>10401</w:t>
            </w:r>
          </w:p>
        </w:tc>
        <w:tc>
          <w:tcPr>
            <w:tcW w:w="1971" w:type="pct"/>
          </w:tcPr>
          <w:p w14:paraId="20E70DDD" w14:textId="1C96EDD5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op.arm.ui.repview.start</w:t>
            </w:r>
          </w:p>
        </w:tc>
        <w:tc>
          <w:tcPr>
            <w:tcW w:w="2272" w:type="pct"/>
          </w:tcPr>
          <w:p w14:paraId="5B0B952D" w14:textId="652EB59B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F6A63">
              <w:t>Запуск</w:t>
            </w:r>
          </w:p>
        </w:tc>
      </w:tr>
      <w:tr w:rsidR="005B26EA" w14:paraId="306E4A63" w14:textId="77777777" w:rsidTr="001F06C8">
        <w:tc>
          <w:tcPr>
            <w:tcW w:w="757" w:type="pct"/>
          </w:tcPr>
          <w:p w14:paraId="3877257B" w14:textId="4BF9E21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F6A63">
              <w:t>10402</w:t>
            </w:r>
          </w:p>
        </w:tc>
        <w:tc>
          <w:tcPr>
            <w:tcW w:w="1971" w:type="pct"/>
          </w:tcPr>
          <w:p w14:paraId="4DE5A571" w14:textId="4C642E1A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F6A63">
              <w:t>op.arm.ui.repview.stop</w:t>
            </w:r>
          </w:p>
        </w:tc>
        <w:tc>
          <w:tcPr>
            <w:tcW w:w="2272" w:type="pct"/>
          </w:tcPr>
          <w:p w14:paraId="7E08BE02" w14:textId="3A4984C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2F6A63">
              <w:t>Останов</w:t>
            </w:r>
          </w:p>
        </w:tc>
      </w:tr>
      <w:tr w:rsidR="005B26EA" w14:paraId="3F217914" w14:textId="77777777" w:rsidTr="001F06C8">
        <w:tc>
          <w:tcPr>
            <w:tcW w:w="757" w:type="pct"/>
          </w:tcPr>
          <w:p w14:paraId="2F5171F7" w14:textId="6FF8ACF3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10404</w:t>
            </w:r>
          </w:p>
        </w:tc>
        <w:tc>
          <w:tcPr>
            <w:tcW w:w="1971" w:type="pct"/>
          </w:tcPr>
          <w:p w14:paraId="628DDD28" w14:textId="320FE2F6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op.arm.ui.repview.doc.print.formation</w:t>
            </w:r>
          </w:p>
        </w:tc>
        <w:tc>
          <w:tcPr>
            <w:tcW w:w="2272" w:type="pct"/>
          </w:tcPr>
          <w:p w14:paraId="776A2BDB" w14:textId="2682B470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Формирование документа к печати</w:t>
            </w:r>
          </w:p>
        </w:tc>
      </w:tr>
      <w:tr w:rsidR="005B26EA" w14:paraId="1C42ADC8" w14:textId="77777777" w:rsidTr="001F06C8">
        <w:tc>
          <w:tcPr>
            <w:tcW w:w="757" w:type="pct"/>
          </w:tcPr>
          <w:p w14:paraId="073C6FEF" w14:textId="7F50E195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10405</w:t>
            </w:r>
          </w:p>
        </w:tc>
        <w:tc>
          <w:tcPr>
            <w:tcW w:w="1971" w:type="pct"/>
          </w:tcPr>
          <w:p w14:paraId="349EEA2F" w14:textId="5CEB1A79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op.arm.ui.repview.doc.print</w:t>
            </w:r>
          </w:p>
        </w:tc>
        <w:tc>
          <w:tcPr>
            <w:tcW w:w="2272" w:type="pct"/>
          </w:tcPr>
          <w:p w14:paraId="4F8AD60E" w14:textId="42636BD9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Печать документа</w:t>
            </w:r>
          </w:p>
        </w:tc>
      </w:tr>
      <w:tr w:rsidR="005B26EA" w14:paraId="74DC767C" w14:textId="77777777" w:rsidTr="001F06C8">
        <w:tc>
          <w:tcPr>
            <w:tcW w:w="757" w:type="pct"/>
          </w:tcPr>
          <w:p w14:paraId="7983AF1E" w14:textId="7B2D4024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10406</w:t>
            </w:r>
          </w:p>
        </w:tc>
        <w:tc>
          <w:tcPr>
            <w:tcW w:w="1971" w:type="pct"/>
          </w:tcPr>
          <w:p w14:paraId="4BE207AF" w14:textId="12029CE4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op.arm.ui.repview.doc.media.formation</w:t>
            </w:r>
          </w:p>
        </w:tc>
        <w:tc>
          <w:tcPr>
            <w:tcW w:w="2272" w:type="pct"/>
          </w:tcPr>
          <w:p w14:paraId="394DB318" w14:textId="09499B64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Формирование документа для записи на носитель информации</w:t>
            </w:r>
          </w:p>
        </w:tc>
      </w:tr>
      <w:tr w:rsidR="005B26EA" w14:paraId="6D6D28B0" w14:textId="77777777" w:rsidTr="001F06C8">
        <w:tc>
          <w:tcPr>
            <w:tcW w:w="757" w:type="pct"/>
          </w:tcPr>
          <w:p w14:paraId="221DDE42" w14:textId="67DB0685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10501</w:t>
            </w:r>
          </w:p>
        </w:tc>
        <w:tc>
          <w:tcPr>
            <w:tcW w:w="1971" w:type="pct"/>
          </w:tcPr>
          <w:p w14:paraId="6EE46144" w14:textId="58960930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op.arm.ui.alarm.start</w:t>
            </w:r>
          </w:p>
        </w:tc>
        <w:tc>
          <w:tcPr>
            <w:tcW w:w="2272" w:type="pct"/>
          </w:tcPr>
          <w:p w14:paraId="4A745EFF" w14:textId="0EEB4D5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Запуск</w:t>
            </w:r>
          </w:p>
        </w:tc>
      </w:tr>
      <w:tr w:rsidR="005B26EA" w14:paraId="6758C93C" w14:textId="77777777" w:rsidTr="001F06C8">
        <w:tc>
          <w:tcPr>
            <w:tcW w:w="757" w:type="pct"/>
          </w:tcPr>
          <w:p w14:paraId="27EDB95F" w14:textId="74036A81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10502</w:t>
            </w:r>
          </w:p>
        </w:tc>
        <w:tc>
          <w:tcPr>
            <w:tcW w:w="1971" w:type="pct"/>
          </w:tcPr>
          <w:p w14:paraId="65ED273C" w14:textId="4219DDE2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op.arm.ui.alarm.stop</w:t>
            </w:r>
          </w:p>
        </w:tc>
        <w:tc>
          <w:tcPr>
            <w:tcW w:w="2272" w:type="pct"/>
          </w:tcPr>
          <w:p w14:paraId="56070BB4" w14:textId="75620D3A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C71D4">
              <w:t>Останов</w:t>
            </w:r>
          </w:p>
        </w:tc>
      </w:tr>
      <w:tr w:rsidR="005B26EA" w14:paraId="005DFF00" w14:textId="77777777" w:rsidTr="001F06C8">
        <w:tc>
          <w:tcPr>
            <w:tcW w:w="757" w:type="pct"/>
          </w:tcPr>
          <w:p w14:paraId="45B6FA84" w14:textId="7D5EA884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C62FC2">
              <w:t>10601</w:t>
            </w:r>
          </w:p>
        </w:tc>
        <w:tc>
          <w:tcPr>
            <w:tcW w:w="1971" w:type="pct"/>
          </w:tcPr>
          <w:p w14:paraId="17B571EC" w14:textId="3373CDAF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op.arm.ui.msgwin.start</w:t>
            </w:r>
          </w:p>
        </w:tc>
        <w:tc>
          <w:tcPr>
            <w:tcW w:w="2272" w:type="pct"/>
          </w:tcPr>
          <w:p w14:paraId="26E027A7" w14:textId="7CA6849E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C62FC2">
              <w:t>Запуск</w:t>
            </w:r>
          </w:p>
        </w:tc>
      </w:tr>
      <w:tr w:rsidR="005B26EA" w14:paraId="1B1B780D" w14:textId="77777777" w:rsidTr="001F06C8">
        <w:tc>
          <w:tcPr>
            <w:tcW w:w="757" w:type="pct"/>
          </w:tcPr>
          <w:p w14:paraId="78EA7A5E" w14:textId="1B3A9DA2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C62FC2">
              <w:t>10602</w:t>
            </w:r>
          </w:p>
        </w:tc>
        <w:tc>
          <w:tcPr>
            <w:tcW w:w="1971" w:type="pct"/>
          </w:tcPr>
          <w:p w14:paraId="56655D09" w14:textId="32BE099F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C62FC2">
              <w:t>op.arm.ui.msgwin.stop</w:t>
            </w:r>
          </w:p>
        </w:tc>
        <w:tc>
          <w:tcPr>
            <w:tcW w:w="2272" w:type="pct"/>
          </w:tcPr>
          <w:p w14:paraId="09AF09E6" w14:textId="3F83F453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C62FC2">
              <w:t>Останов</w:t>
            </w:r>
          </w:p>
        </w:tc>
      </w:tr>
      <w:tr w:rsidR="005B26EA" w14:paraId="4A6B91A5" w14:textId="77777777" w:rsidTr="001F06C8">
        <w:tc>
          <w:tcPr>
            <w:tcW w:w="757" w:type="pct"/>
          </w:tcPr>
          <w:p w14:paraId="0AB73536" w14:textId="08F87A5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024DA">
              <w:t>10701</w:t>
            </w:r>
          </w:p>
        </w:tc>
        <w:tc>
          <w:tcPr>
            <w:tcW w:w="1971" w:type="pct"/>
          </w:tcPr>
          <w:p w14:paraId="3181171C" w14:textId="3F7AC874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op.arm.ui.pctrl.start</w:t>
            </w:r>
          </w:p>
        </w:tc>
        <w:tc>
          <w:tcPr>
            <w:tcW w:w="2272" w:type="pct"/>
          </w:tcPr>
          <w:p w14:paraId="40605361" w14:textId="6468EA59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024DA">
              <w:t>Запуск</w:t>
            </w:r>
          </w:p>
        </w:tc>
      </w:tr>
      <w:tr w:rsidR="005B26EA" w14:paraId="79082B9C" w14:textId="77777777" w:rsidTr="001F06C8">
        <w:tc>
          <w:tcPr>
            <w:tcW w:w="757" w:type="pct"/>
          </w:tcPr>
          <w:p w14:paraId="0B71961F" w14:textId="27F33ADD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024DA">
              <w:t>10702</w:t>
            </w:r>
          </w:p>
        </w:tc>
        <w:tc>
          <w:tcPr>
            <w:tcW w:w="1971" w:type="pct"/>
          </w:tcPr>
          <w:p w14:paraId="1F98D730" w14:textId="392604A8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024DA">
              <w:t>op.arm.ui.pctrl.stop</w:t>
            </w:r>
          </w:p>
        </w:tc>
        <w:tc>
          <w:tcPr>
            <w:tcW w:w="2272" w:type="pct"/>
          </w:tcPr>
          <w:p w14:paraId="4584218E" w14:textId="028D68BE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8024DA">
              <w:t>Останов</w:t>
            </w:r>
          </w:p>
        </w:tc>
      </w:tr>
      <w:tr w:rsidR="005B26EA" w14:paraId="646B209B" w14:textId="77777777" w:rsidTr="001F06C8">
        <w:tc>
          <w:tcPr>
            <w:tcW w:w="757" w:type="pct"/>
          </w:tcPr>
          <w:p w14:paraId="26020252" w14:textId="57EE7EE4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3E1CF1">
              <w:t>10801</w:t>
            </w:r>
          </w:p>
        </w:tc>
        <w:tc>
          <w:tcPr>
            <w:tcW w:w="1971" w:type="pct"/>
          </w:tcPr>
          <w:p w14:paraId="361FB7B7" w14:textId="7386CCD6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op.arm.ui.msgview.start</w:t>
            </w:r>
          </w:p>
        </w:tc>
        <w:tc>
          <w:tcPr>
            <w:tcW w:w="2272" w:type="pct"/>
          </w:tcPr>
          <w:p w14:paraId="79D7BC99" w14:textId="156D300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3E1CF1">
              <w:t>Запуск</w:t>
            </w:r>
          </w:p>
        </w:tc>
      </w:tr>
      <w:tr w:rsidR="005B26EA" w14:paraId="318D8C53" w14:textId="77777777" w:rsidTr="001F06C8">
        <w:tc>
          <w:tcPr>
            <w:tcW w:w="757" w:type="pct"/>
          </w:tcPr>
          <w:p w14:paraId="215B3FC5" w14:textId="18D8EB0B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3E1CF1">
              <w:t>10802</w:t>
            </w:r>
          </w:p>
        </w:tc>
        <w:tc>
          <w:tcPr>
            <w:tcW w:w="1971" w:type="pct"/>
          </w:tcPr>
          <w:p w14:paraId="44AA3E6F" w14:textId="54BDBEB1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3E1CF1">
              <w:t>op.arm.ui.msgview.stop</w:t>
            </w:r>
          </w:p>
        </w:tc>
        <w:tc>
          <w:tcPr>
            <w:tcW w:w="2272" w:type="pct"/>
          </w:tcPr>
          <w:p w14:paraId="522A084E" w14:textId="0E4960E6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3E1CF1">
              <w:t>Останов</w:t>
            </w:r>
          </w:p>
        </w:tc>
      </w:tr>
      <w:tr w:rsidR="005B26EA" w14:paraId="638BCC3A" w14:textId="77777777" w:rsidTr="001F06C8">
        <w:tc>
          <w:tcPr>
            <w:tcW w:w="757" w:type="pct"/>
          </w:tcPr>
          <w:p w14:paraId="108847C1" w14:textId="3137AB38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234CB">
              <w:t>10901</w:t>
            </w:r>
          </w:p>
        </w:tc>
        <w:tc>
          <w:tcPr>
            <w:tcW w:w="1971" w:type="pct"/>
          </w:tcPr>
          <w:p w14:paraId="5735669E" w14:textId="3FB0516B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op.arm.ui.psview.start</w:t>
            </w:r>
          </w:p>
        </w:tc>
        <w:tc>
          <w:tcPr>
            <w:tcW w:w="2272" w:type="pct"/>
          </w:tcPr>
          <w:p w14:paraId="36AE9B62" w14:textId="6A305A0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234CB">
              <w:t>Запуск</w:t>
            </w:r>
          </w:p>
        </w:tc>
      </w:tr>
      <w:tr w:rsidR="005B26EA" w14:paraId="141051A5" w14:textId="77777777" w:rsidTr="001F06C8">
        <w:tc>
          <w:tcPr>
            <w:tcW w:w="757" w:type="pct"/>
          </w:tcPr>
          <w:p w14:paraId="162658C4" w14:textId="5BFB78F1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234CB">
              <w:t>10902</w:t>
            </w:r>
          </w:p>
        </w:tc>
        <w:tc>
          <w:tcPr>
            <w:tcW w:w="1971" w:type="pct"/>
          </w:tcPr>
          <w:p w14:paraId="58281F22" w14:textId="595B95AF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234CB">
              <w:t>op.arm.ui.psview.stop</w:t>
            </w:r>
          </w:p>
        </w:tc>
        <w:tc>
          <w:tcPr>
            <w:tcW w:w="2272" w:type="pct"/>
          </w:tcPr>
          <w:p w14:paraId="163F4394" w14:textId="298A3623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A234CB">
              <w:t>Останов</w:t>
            </w:r>
          </w:p>
        </w:tc>
      </w:tr>
      <w:tr w:rsidR="005B26EA" w14:paraId="71442571" w14:textId="77777777" w:rsidTr="001F06C8">
        <w:tc>
          <w:tcPr>
            <w:tcW w:w="757" w:type="pct"/>
          </w:tcPr>
          <w:p w14:paraId="145DDF32" w14:textId="52C58083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20101</w:t>
            </w:r>
          </w:p>
        </w:tc>
        <w:tc>
          <w:tcPr>
            <w:tcW w:w="1971" w:type="pct"/>
          </w:tcPr>
          <w:p w14:paraId="70482DF8" w14:textId="7DE0149A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op.arm.ui.print</w:t>
            </w:r>
          </w:p>
        </w:tc>
        <w:tc>
          <w:tcPr>
            <w:tcW w:w="2272" w:type="pct"/>
          </w:tcPr>
          <w:p w14:paraId="1C1874C3" w14:textId="1883512F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Печать</w:t>
            </w:r>
          </w:p>
        </w:tc>
      </w:tr>
      <w:tr w:rsidR="005B26EA" w14:paraId="03D3070B" w14:textId="77777777" w:rsidTr="001F06C8">
        <w:tc>
          <w:tcPr>
            <w:tcW w:w="757" w:type="pct"/>
          </w:tcPr>
          <w:p w14:paraId="691966EA" w14:textId="00CE27A8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20102</w:t>
            </w:r>
          </w:p>
        </w:tc>
        <w:tc>
          <w:tcPr>
            <w:tcW w:w="1971" w:type="pct"/>
          </w:tcPr>
          <w:p w14:paraId="0E8E1EB0" w14:textId="7FD4189E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op.arm.ui.export</w:t>
            </w:r>
          </w:p>
        </w:tc>
        <w:tc>
          <w:tcPr>
            <w:tcW w:w="2272" w:type="pct"/>
          </w:tcPr>
          <w:p w14:paraId="7D3C0D31" w14:textId="06C15545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Экспорт данных</w:t>
            </w:r>
          </w:p>
        </w:tc>
      </w:tr>
      <w:tr w:rsidR="005B26EA" w14:paraId="412D0995" w14:textId="77777777" w:rsidTr="001F06C8">
        <w:tc>
          <w:tcPr>
            <w:tcW w:w="757" w:type="pct"/>
          </w:tcPr>
          <w:p w14:paraId="212177E1" w14:textId="41F0FE6D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20103</w:t>
            </w:r>
          </w:p>
        </w:tc>
        <w:tc>
          <w:tcPr>
            <w:tcW w:w="1971" w:type="pct"/>
          </w:tcPr>
          <w:p w14:paraId="1C00B7AD" w14:textId="555D6494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op.arm.ui.print.access</w:t>
            </w:r>
          </w:p>
        </w:tc>
        <w:tc>
          <w:tcPr>
            <w:tcW w:w="2272" w:type="pct"/>
          </w:tcPr>
          <w:p w14:paraId="62931F85" w14:textId="7AE85874" w:rsidR="005B26EA" w:rsidRPr="00A234C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Доступ к диалогу печати</w:t>
            </w:r>
          </w:p>
        </w:tc>
      </w:tr>
      <w:tr w:rsidR="005B26EA" w14:paraId="56EBEF4E" w14:textId="77777777" w:rsidTr="001F06C8">
        <w:tc>
          <w:tcPr>
            <w:tcW w:w="757" w:type="pct"/>
          </w:tcPr>
          <w:p w14:paraId="75D2840D" w14:textId="3E96606A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20104</w:t>
            </w:r>
          </w:p>
        </w:tc>
        <w:tc>
          <w:tcPr>
            <w:tcW w:w="1971" w:type="pct"/>
          </w:tcPr>
          <w:p w14:paraId="2820E474" w14:textId="29FD892B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op.arm.ui.export.access</w:t>
            </w:r>
          </w:p>
        </w:tc>
        <w:tc>
          <w:tcPr>
            <w:tcW w:w="2272" w:type="pct"/>
          </w:tcPr>
          <w:p w14:paraId="10E90831" w14:textId="7E83F51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930F3F">
              <w:t>Доступ к диалогу экспорта данных</w:t>
            </w:r>
          </w:p>
        </w:tc>
      </w:tr>
      <w:tr w:rsidR="005B26EA" w14:paraId="485ECC13" w14:textId="77777777" w:rsidTr="001F06C8">
        <w:tc>
          <w:tcPr>
            <w:tcW w:w="757" w:type="pct"/>
          </w:tcPr>
          <w:p w14:paraId="0684775F" w14:textId="454F5976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</w:p>
        </w:tc>
        <w:tc>
          <w:tcPr>
            <w:tcW w:w="1971" w:type="pct"/>
          </w:tcPr>
          <w:p w14:paraId="22E421B3" w14:textId="40751AD1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rlt.ss.rtdb.tc.data.data.write</w:t>
            </w:r>
          </w:p>
        </w:tc>
        <w:tc>
          <w:tcPr>
            <w:tcW w:w="2272" w:type="pct"/>
          </w:tcPr>
          <w:p w14:paraId="24ED8D9F" w14:textId="6792A209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БДРВ: ТС Запись</w:t>
            </w:r>
          </w:p>
        </w:tc>
      </w:tr>
      <w:tr w:rsidR="005B26EA" w14:paraId="0472FE8F" w14:textId="77777777" w:rsidTr="001F06C8">
        <w:tc>
          <w:tcPr>
            <w:tcW w:w="757" w:type="pct"/>
          </w:tcPr>
          <w:p w14:paraId="3494EBB2" w14:textId="6145B1E7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</w:p>
        </w:tc>
        <w:tc>
          <w:tcPr>
            <w:tcW w:w="1971" w:type="pct"/>
          </w:tcPr>
          <w:p w14:paraId="5022D0AC" w14:textId="7F5F1280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rlt.ss.rtdb.ti.data.data.write</w:t>
            </w:r>
          </w:p>
        </w:tc>
        <w:tc>
          <w:tcPr>
            <w:tcW w:w="2272" w:type="pct"/>
          </w:tcPr>
          <w:p w14:paraId="62AC3B7C" w14:textId="7D55B387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БДРВ: ТИ Запись</w:t>
            </w:r>
          </w:p>
        </w:tc>
      </w:tr>
      <w:tr w:rsidR="005B26EA" w14:paraId="60BD05F3" w14:textId="77777777" w:rsidTr="001F06C8">
        <w:tc>
          <w:tcPr>
            <w:tcW w:w="757" w:type="pct"/>
          </w:tcPr>
          <w:p w14:paraId="73EA0213" w14:textId="51FFEAC2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</w:p>
        </w:tc>
        <w:tc>
          <w:tcPr>
            <w:tcW w:w="1971" w:type="pct"/>
          </w:tcPr>
          <w:p w14:paraId="735E86D0" w14:textId="5BD54C22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rlt.ss.rtdb.ti.nci.write</w:t>
            </w:r>
          </w:p>
        </w:tc>
        <w:tc>
          <w:tcPr>
            <w:tcW w:w="2272" w:type="pct"/>
          </w:tcPr>
          <w:p w14:paraId="0C66D9C5" w14:textId="20D6AB91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БДРВ: ТИ НСИ запись</w:t>
            </w:r>
          </w:p>
        </w:tc>
      </w:tr>
      <w:tr w:rsidR="005B26EA" w14:paraId="5CC38C2C" w14:textId="77777777" w:rsidTr="001F06C8">
        <w:tc>
          <w:tcPr>
            <w:tcW w:w="757" w:type="pct"/>
          </w:tcPr>
          <w:p w14:paraId="2B6284A7" w14:textId="4253A03B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</w:p>
        </w:tc>
        <w:tc>
          <w:tcPr>
            <w:tcW w:w="1971" w:type="pct"/>
          </w:tcPr>
          <w:p w14:paraId="7D87B58F" w14:textId="66808CC6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rlt.ss.rtdb.tr.data.data.write</w:t>
            </w:r>
          </w:p>
        </w:tc>
        <w:tc>
          <w:tcPr>
            <w:tcW w:w="2272" w:type="pct"/>
          </w:tcPr>
          <w:p w14:paraId="5A4D264F" w14:textId="6CA5837C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БДРВ: ТР Запись</w:t>
            </w:r>
          </w:p>
        </w:tc>
      </w:tr>
      <w:tr w:rsidR="005B26EA" w14:paraId="744FE5BE" w14:textId="77777777" w:rsidTr="001F06C8">
        <w:tc>
          <w:tcPr>
            <w:tcW w:w="757" w:type="pct"/>
          </w:tcPr>
          <w:p w14:paraId="177A96EA" w14:textId="77777777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</w:p>
        </w:tc>
        <w:tc>
          <w:tcPr>
            <w:tcW w:w="1971" w:type="pct"/>
          </w:tcPr>
          <w:p w14:paraId="54FC5CDB" w14:textId="24B21A0B" w:rsidR="005B26EA" w:rsidRPr="005B26EA" w:rsidRDefault="005B26EA" w:rsidP="005B26EA">
            <w:pPr>
              <w:pStyle w:val="a3"/>
              <w:spacing w:before="60" w:after="60" w:line="240" w:lineRule="auto"/>
              <w:ind w:firstLine="0"/>
              <w:jc w:val="left"/>
              <w:rPr>
                <w:lang w:val="en-US"/>
              </w:rPr>
            </w:pPr>
            <w:r w:rsidRPr="005B26EA">
              <w:rPr>
                <w:lang w:val="en-US"/>
              </w:rPr>
              <w:t>rlt.ss.rtdb.tu.data.data.write</w:t>
            </w:r>
          </w:p>
        </w:tc>
        <w:tc>
          <w:tcPr>
            <w:tcW w:w="2272" w:type="pct"/>
          </w:tcPr>
          <w:p w14:paraId="70833332" w14:textId="5F9DE459" w:rsidR="005B26EA" w:rsidRPr="00232F8B" w:rsidRDefault="005B26EA" w:rsidP="005B26EA">
            <w:pPr>
              <w:pStyle w:val="a3"/>
              <w:spacing w:before="60" w:after="60" w:line="240" w:lineRule="auto"/>
              <w:ind w:firstLine="0"/>
              <w:jc w:val="left"/>
            </w:pPr>
            <w:r w:rsidRPr="00560FBB">
              <w:t>БДРВ: ТУ Запись</w:t>
            </w:r>
          </w:p>
        </w:tc>
      </w:tr>
    </w:tbl>
    <w:p w14:paraId="75FF636E" w14:textId="5D8D01CF" w:rsidR="00B44702" w:rsidRDefault="00B44702" w:rsidP="00574175">
      <w:pPr>
        <w:pStyle w:val="a3"/>
      </w:pPr>
    </w:p>
    <w:p w14:paraId="058B4C27" w14:textId="77777777" w:rsidR="00B44702" w:rsidRDefault="00B44702" w:rsidP="00574175">
      <w:pPr>
        <w:pStyle w:val="a3"/>
      </w:pPr>
    </w:p>
    <w:p w14:paraId="4CF9A203" w14:textId="77777777" w:rsidR="00B44702" w:rsidRDefault="00B44702">
      <w:pPr>
        <w:rPr>
          <w:rFonts w:ascii="Times New Roman" w:eastAsia="Calibri" w:hAnsi="Times New Roman" w:cs="Tahoma"/>
          <w:sz w:val="24"/>
          <w:szCs w:val="20"/>
          <w:lang w:eastAsia="ru-RU"/>
        </w:rPr>
        <w:sectPr w:rsidR="00B44702" w:rsidSect="005B26EA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6F78E6BD" w14:textId="50CA6BF3" w:rsidR="00574175" w:rsidRPr="00753BA4" w:rsidRDefault="00B44702" w:rsidP="002B3960">
      <w:pPr>
        <w:pStyle w:val="a3"/>
        <w:spacing w:after="120" w:line="240" w:lineRule="auto"/>
        <w:rPr>
          <w:b/>
        </w:rPr>
      </w:pPr>
      <w:r w:rsidRPr="00753BA4">
        <w:rPr>
          <w:b/>
        </w:rPr>
        <w:lastRenderedPageBreak/>
        <w:t xml:space="preserve">Приложение 3. Соответствие </w:t>
      </w:r>
      <w:r w:rsidR="00753BA4" w:rsidRPr="00753BA4">
        <w:rPr>
          <w:b/>
        </w:rPr>
        <w:t>ПК СИРИУС-ИС требованиям по обеспечению безопасности автоматизированных систем управления технологическими процессами (АСУ</w:t>
      </w:r>
      <w:r w:rsidR="002B3960">
        <w:rPr>
          <w:b/>
        </w:rPr>
        <w:t xml:space="preserve"> </w:t>
      </w:r>
      <w:r w:rsidR="00753BA4" w:rsidRPr="00753BA4">
        <w:rPr>
          <w:b/>
        </w:rPr>
        <w:t>ТП) и требованиям к обеспечению взаимодействия АСУ ТП с наложенными средствами защиты информации</w:t>
      </w:r>
    </w:p>
    <w:p w14:paraId="292DE2A8" w14:textId="2ABA4024" w:rsidR="00753BA4" w:rsidRPr="00753BA4" w:rsidRDefault="00753BA4" w:rsidP="002B39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3BA4">
        <w:rPr>
          <w:rFonts w:ascii="Times New Roman" w:hAnsi="Times New Roman" w:cs="Times New Roman"/>
          <w:sz w:val="24"/>
          <w:szCs w:val="24"/>
        </w:rPr>
        <w:t xml:space="preserve">ПК СИРИУС-ИС </w:t>
      </w:r>
      <w:r w:rsidR="00CB61C3">
        <w:rPr>
          <w:rFonts w:ascii="Times New Roman" w:hAnsi="Times New Roman" w:cs="Times New Roman"/>
          <w:sz w:val="24"/>
          <w:szCs w:val="24"/>
        </w:rPr>
        <w:t xml:space="preserve">соответствует </w:t>
      </w:r>
      <w:r w:rsidR="00631AF2">
        <w:rPr>
          <w:rFonts w:ascii="Times New Roman" w:hAnsi="Times New Roman" w:cs="Times New Roman"/>
          <w:sz w:val="24"/>
          <w:szCs w:val="24"/>
        </w:rPr>
        <w:t xml:space="preserve">не в полном объеме </w:t>
      </w:r>
      <w:r w:rsidR="00CB61C3">
        <w:rPr>
          <w:rFonts w:ascii="Times New Roman" w:hAnsi="Times New Roman" w:cs="Times New Roman"/>
          <w:sz w:val="24"/>
          <w:szCs w:val="24"/>
        </w:rPr>
        <w:t>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3BA4">
        <w:rPr>
          <w:rFonts w:ascii="Times New Roman" w:hAnsi="Times New Roman" w:cs="Times New Roman"/>
          <w:sz w:val="24"/>
          <w:szCs w:val="24"/>
        </w:rPr>
        <w:t>по обеспечению безопасности автоматизированных систем управления технологическими процессами (АСУ</w:t>
      </w:r>
      <w:r w:rsidR="002B3960">
        <w:rPr>
          <w:rFonts w:ascii="Times New Roman" w:hAnsi="Times New Roman" w:cs="Times New Roman"/>
          <w:sz w:val="24"/>
          <w:szCs w:val="24"/>
        </w:rPr>
        <w:t xml:space="preserve"> </w:t>
      </w:r>
      <w:r w:rsidRPr="00753BA4">
        <w:rPr>
          <w:rFonts w:ascii="Times New Roman" w:hAnsi="Times New Roman" w:cs="Times New Roman"/>
          <w:sz w:val="24"/>
          <w:szCs w:val="24"/>
        </w:rPr>
        <w:t>ТП) и требованиям к обеспечению взаимодействия АСУ ТП с наложенными средствами защиты информации</w:t>
      </w:r>
      <w:r w:rsidR="00CB61C3" w:rsidRPr="00CB61C3">
        <w:rPr>
          <w:rFonts w:ascii="Times New Roman" w:hAnsi="Times New Roman" w:cs="Times New Roman"/>
          <w:sz w:val="24"/>
          <w:szCs w:val="24"/>
        </w:rPr>
        <w:t>.</w:t>
      </w:r>
      <w:r w:rsidR="00CB61C3">
        <w:rPr>
          <w:rFonts w:ascii="Times New Roman" w:hAnsi="Times New Roman" w:cs="Times New Roman"/>
          <w:sz w:val="24"/>
          <w:szCs w:val="24"/>
        </w:rPr>
        <w:t xml:space="preserve"> Требования к аудиту безопасности, которые выполняются не в полном объеме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61C3">
        <w:rPr>
          <w:rFonts w:ascii="Times New Roman" w:hAnsi="Times New Roman" w:cs="Times New Roman"/>
          <w:sz w:val="24"/>
          <w:szCs w:val="24"/>
        </w:rPr>
        <w:t>приведены</w:t>
      </w:r>
      <w:r>
        <w:rPr>
          <w:rFonts w:ascii="Times New Roman" w:hAnsi="Times New Roman" w:cs="Times New Roman"/>
          <w:sz w:val="24"/>
          <w:szCs w:val="24"/>
        </w:rPr>
        <w:t xml:space="preserve"> в таблице 1.</w:t>
      </w:r>
    </w:p>
    <w:p w14:paraId="10EBD7A8" w14:textId="463B6D3C" w:rsidR="00753BA4" w:rsidRDefault="00753BA4" w:rsidP="00753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 Т</w:t>
      </w:r>
      <w:r w:rsidR="002B3960">
        <w:rPr>
          <w:rFonts w:ascii="Times New Roman" w:hAnsi="Times New Roman" w:cs="Times New Roman"/>
          <w:sz w:val="24"/>
          <w:szCs w:val="24"/>
        </w:rPr>
        <w:t>ребования к аудиту безопасности, которые выполняются</w:t>
      </w:r>
      <w:r w:rsidR="00CB61C3">
        <w:rPr>
          <w:rFonts w:ascii="Times New Roman" w:hAnsi="Times New Roman" w:cs="Times New Roman"/>
          <w:sz w:val="24"/>
          <w:szCs w:val="24"/>
        </w:rPr>
        <w:t xml:space="preserve"> не в полном объеме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964"/>
        <w:gridCol w:w="5024"/>
        <w:gridCol w:w="5855"/>
      </w:tblGrid>
      <w:tr w:rsidR="00B728DC" w:rsidRPr="00753BA4" w14:paraId="598AA50D" w14:textId="77777777" w:rsidTr="00467B99">
        <w:trPr>
          <w:tblHeader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03AD" w14:textId="77777777" w:rsidR="00B728DC" w:rsidRPr="00753BA4" w:rsidRDefault="00B728DC">
            <w:pPr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commentRangeStart w:id="1"/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Требование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1606" w14:textId="77777777" w:rsidR="00B728DC" w:rsidRPr="00753BA4" w:rsidRDefault="00B728DC">
            <w:pPr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Комментарий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FDB3E" w14:textId="77777777" w:rsidR="00B728DC" w:rsidRPr="00753BA4" w:rsidRDefault="00B728DC">
            <w:pPr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Пример</w:t>
            </w:r>
          </w:p>
        </w:tc>
      </w:tr>
      <w:tr w:rsidR="00B728DC" w:rsidRPr="00753BA4" w14:paraId="599DD48B" w14:textId="77777777" w:rsidTr="00B728DC"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84CB" w14:textId="601B3BCC" w:rsidR="00B728DC" w:rsidRPr="00753BA4" w:rsidRDefault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егистрация формирования и </w:t>
            </w:r>
            <w:r w:rsidRPr="00B728DC">
              <w:rPr>
                <w:rFonts w:ascii="Times New Roman" w:hAnsi="Times New Roman"/>
                <w:sz w:val="24"/>
                <w:szCs w:val="24"/>
              </w:rPr>
              <w:t>записи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 на носитель информации (сохранения в файл на жестком диске и др.) документов (отчетов, форм)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45534CB" w14:textId="7D449B8C" w:rsidR="00B728DC" w:rsidRPr="00753BA4" w:rsidRDefault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олжны регистрироваться следующие параметры: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сведения о сессии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сведения о документе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, записываемом на носитель информации;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сведения о носителе информации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 (идентификатор, наименование, каталог, файл), в который осуществлена попытка записи документа;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 (успешный, отказ)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08A4" w14:textId="205A43B6" w:rsidR="00B728DC" w:rsidRPr="00753BA4" w:rsidRDefault="00B728DC" w:rsidP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B728DC">
              <w:rPr>
                <w:rFonts w:ascii="Times New Roman" w:hAnsi="Times New Roman"/>
                <w:sz w:val="24"/>
                <w:szCs w:val="24"/>
              </w:rPr>
              <w:t>Частично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соответствие: 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>Нет данных об идентификаторе и наименовании носителя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7E8E" w14:textId="77777777" w:rsidR="00B728DC" w:rsidRPr="00753BA4" w:rsidRDefault="00B728DC">
            <w:pPr>
              <w:spacing w:before="60" w:after="60"/>
              <w:rPr>
                <w:rFonts w:ascii="Times New Roman" w:hAnsi="Times New Roman"/>
                <w:sz w:val="22"/>
                <w:szCs w:val="24"/>
              </w:rPr>
            </w:pPr>
            <w:r w:rsidRPr="00753BA4">
              <w:rPr>
                <w:rFonts w:ascii="Times New Roman" w:hAnsi="Times New Roman"/>
                <w:sz w:val="22"/>
                <w:szCs w:val="24"/>
              </w:rPr>
              <w:t>{ "RLT_M_HOST_S" : "wrk1", "RLT_M_OBJ_D" : "-", "RLT_M_OBJ_N" : "-", "RLT_M_HOST_R" : "wrk1", "RLT_M_OP_D" : "Экспорт данных", "RLT_M_OP_F" : "</w:t>
            </w:r>
            <w:r w:rsidRPr="00753BA4">
              <w:rPr>
                <w:rFonts w:ascii="Times New Roman" w:hAnsi="Times New Roman"/>
                <w:b/>
                <w:sz w:val="22"/>
                <w:szCs w:val="24"/>
              </w:rPr>
              <w:t>1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"RLT_M_OBJ_I" : "-1", "RLT_M_OP_N" : "op.arm.ui.export", "_PID" : "177865", "_COMM" : "swjrd", "_BOOT_ID" : "b3a15e3b3cce446abede57cb0f265b15", "RLT_M_SRC_N" : "src.arm.ui.msgview", "_SYSTEMD_INVOCATION_ID" : "995f2b33a40f44e3845be4c54cd241df", "_SYSTEMD_SLICE" : "system.slice", "MESSAGE_ID" : "a68d194836a242cb8addaa38cddca060", "RLT_M_SRC_D" : "АРМ: Окно просмотра журналов", "RLT_M_OP_I" : "20102", "MESSAGE" : "</w:t>
            </w:r>
            <w:r w:rsidRPr="00753BA4">
              <w:rPr>
                <w:rFonts w:ascii="Times New Roman" w:hAnsi="Times New Roman"/>
                <w:b/>
                <w:sz w:val="22"/>
                <w:szCs w:val="24"/>
              </w:rPr>
              <w:t>АРМ: Экспорт данных архивного журнала \"channel1 : Основной журнал\" в файл \"\/home\/rlt\/RLTShare\/amsgview\/20231805123906.txt\"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"RLT_M_SUB_N" : "</w:t>
            </w:r>
            <w:r w:rsidRPr="00753BA4">
              <w:rPr>
                <w:rFonts w:ascii="Times New Roman" w:hAnsi="Times New Roman"/>
                <w:b/>
                <w:sz w:val="22"/>
                <w:szCs w:val="24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"RLT_M_UUID" : "182162b2a14c4c7cbc589a6af998e243", "RLT_M_SUB_D" : "rlt", "RLT_M_SUB_I" : "-1", "RLT_M_SRC_I" : "110008" }</w:t>
            </w:r>
          </w:p>
        </w:tc>
      </w:tr>
      <w:tr w:rsidR="00B728DC" w:rsidRPr="00753BA4" w14:paraId="0852AC14" w14:textId="77777777" w:rsidTr="00467B99">
        <w:trPr>
          <w:cantSplit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C2DC" w14:textId="053A536B" w:rsidR="00B728DC" w:rsidRPr="00753BA4" w:rsidRDefault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>зменение учетных записей пользователей прикладного ПО, включая выдачу/отзыв привилегий;</w:t>
            </w:r>
          </w:p>
          <w:p w14:paraId="5AF95DD1" w14:textId="09CB920D" w:rsidR="00B728DC" w:rsidRPr="00753BA4" w:rsidRDefault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олжны регистрироваться следующие параметры: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сведения о пользователе, осуществляющем изменение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 учетной записи (логин);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сведения об изменяемой учетной записи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изменяемые значения, новые значения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AFA0" w14:textId="7B573232" w:rsidR="00B728DC" w:rsidRPr="00753BA4" w:rsidRDefault="00B728DC" w:rsidP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B728DC">
              <w:rPr>
                <w:rFonts w:ascii="Times New Roman" w:hAnsi="Times New Roman"/>
                <w:sz w:val="24"/>
                <w:szCs w:val="24"/>
              </w:rPr>
              <w:t xml:space="preserve">Частичное соответствие: 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>Нет значе</w:t>
            </w:r>
            <w:r>
              <w:rPr>
                <w:rFonts w:ascii="Times New Roman" w:hAnsi="Times New Roman"/>
                <w:sz w:val="24"/>
                <w:szCs w:val="24"/>
              </w:rPr>
              <w:t>ний при изменении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8F47" w14:textId="77777777" w:rsidR="00B728DC" w:rsidRPr="00753BA4" w:rsidRDefault="00B728DC">
            <w:pPr>
              <w:spacing w:before="60" w:after="60"/>
              <w:rPr>
                <w:rFonts w:ascii="Times New Roman" w:hAnsi="Times New Roman"/>
                <w:sz w:val="22"/>
                <w:szCs w:val="24"/>
              </w:rPr>
            </w:pPr>
            <w:r w:rsidRPr="00753BA4">
              <w:rPr>
                <w:rFonts w:ascii="Times New Roman" w:hAnsi="Times New Roman"/>
                <w:sz w:val="22"/>
                <w:szCs w:val="24"/>
              </w:rPr>
              <w:t>{"MESSAGE": "</w:t>
            </w:r>
            <w:r w:rsidRPr="00753BA4">
              <w:rPr>
                <w:rFonts w:ascii="Times New Roman" w:hAnsi="Times New Roman"/>
                <w:b/>
                <w:sz w:val="22"/>
                <w:szCs w:val="24"/>
              </w:rPr>
              <w:t>Для учетной записи изменена контактная информация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753BA4">
              <w:rPr>
                <w:rFonts w:ascii="Times New Roman" w:hAnsi="Times New Roman"/>
                <w:b/>
                <w:sz w:val="22"/>
                <w:szCs w:val="24"/>
              </w:rPr>
              <w:t>(@tkn=ce51170ffc80af57b4c8bc46a4c854d4)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MESSAGE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ID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68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194836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242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cb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8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addaa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38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cddca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060",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HOST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wrk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1",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HOST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wrk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1",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OBJ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eng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OBJ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I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"5",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OBJ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N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b/>
                <w:sz w:val="22"/>
                <w:szCs w:val="24"/>
                <w:lang w:val="en-US"/>
              </w:rPr>
              <w:t>eng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OP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"Изменение информации о пользователе",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OP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F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b/>
                <w:sz w:val="22"/>
                <w:szCs w:val="24"/>
              </w:rPr>
              <w:t>1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OP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I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"18",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OP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N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op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.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ss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.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sda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.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user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.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info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.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change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SRC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"ПС Безопасность и разграничение доступа",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SRC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I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"100001",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SRC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N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src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.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ss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.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sda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SUB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"Администратор",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SUB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I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"0",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SUB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N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</w:t>
            </w:r>
            <w:r w:rsidRPr="00753BA4">
              <w:rPr>
                <w:rFonts w:ascii="Times New Roman" w:hAnsi="Times New Roman"/>
                <w:b/>
                <w:sz w:val="22"/>
                <w:szCs w:val="24"/>
                <w:lang w:val="en-US"/>
              </w:rPr>
              <w:t>admin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",    "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RLT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M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_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UUID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": "58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6573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80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44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bc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8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b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2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c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8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41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ed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>55</w:t>
            </w:r>
            <w:r w:rsidRPr="00753BA4">
              <w:rPr>
                <w:rFonts w:ascii="Times New Roman" w:hAnsi="Times New Roman"/>
                <w:sz w:val="22"/>
                <w:szCs w:val="24"/>
                <w:lang w:val="en-US"/>
              </w:rPr>
              <w:t>a</w:t>
            </w:r>
            <w:r w:rsidRPr="00753BA4">
              <w:rPr>
                <w:rFonts w:ascii="Times New Roman" w:hAnsi="Times New Roman"/>
                <w:sz w:val="22"/>
                <w:szCs w:val="24"/>
              </w:rPr>
              <w:t xml:space="preserve">9116"} </w:t>
            </w:r>
          </w:p>
          <w:p w14:paraId="12A15DE7" w14:textId="77777777" w:rsidR="00B728DC" w:rsidRPr="00753BA4" w:rsidRDefault="00B728DC">
            <w:pPr>
              <w:spacing w:before="60" w:after="60"/>
              <w:rPr>
                <w:rFonts w:ascii="Times New Roman" w:hAnsi="Times New Roman"/>
                <w:sz w:val="22"/>
                <w:szCs w:val="24"/>
              </w:rPr>
            </w:pPr>
          </w:p>
          <w:p w14:paraId="539C28DB" w14:textId="77777777" w:rsidR="00B728DC" w:rsidRPr="00753BA4" w:rsidRDefault="00B728DC">
            <w:pPr>
              <w:spacing w:before="60" w:after="60"/>
              <w:rPr>
                <w:rFonts w:ascii="Times New Roman" w:hAnsi="Times New Roman"/>
                <w:sz w:val="22"/>
                <w:szCs w:val="24"/>
              </w:rPr>
            </w:pPr>
            <w:r w:rsidRPr="00753BA4">
              <w:rPr>
                <w:rFonts w:ascii="Times New Roman" w:hAnsi="Times New Roman"/>
                <w:sz w:val="22"/>
                <w:szCs w:val="24"/>
              </w:rPr>
              <w:t>Для учетной записи добавлены полномочия (arm_ui) (@tkn=ce51170ffc80af57b4c8bc46a4c854d4)</w:t>
            </w:r>
          </w:p>
          <w:p w14:paraId="28D82D68" w14:textId="77777777" w:rsidR="00B728DC" w:rsidRPr="00753BA4" w:rsidRDefault="00B728DC">
            <w:pPr>
              <w:spacing w:before="60" w:after="60"/>
              <w:rPr>
                <w:rFonts w:ascii="Times New Roman" w:hAnsi="Times New Roman"/>
                <w:sz w:val="22"/>
                <w:szCs w:val="24"/>
              </w:rPr>
            </w:pPr>
            <w:r w:rsidRPr="00753BA4">
              <w:rPr>
                <w:rFonts w:ascii="Times New Roman" w:hAnsi="Times New Roman"/>
                <w:sz w:val="22"/>
                <w:szCs w:val="24"/>
              </w:rPr>
              <w:t>Для учетной записи удалены полномочия (arm_ui) (@tkn=ce51170ffc80af57b4c8bc46a4c854d4)</w:t>
            </w:r>
          </w:p>
        </w:tc>
      </w:tr>
      <w:tr w:rsidR="00B728DC" w:rsidRPr="00467B99" w14:paraId="22D01FB7" w14:textId="77777777" w:rsidTr="00B728DC"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4057" w14:textId="79915542" w:rsidR="00B728DC" w:rsidRPr="00753BA4" w:rsidRDefault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егистрация отправки оповещений администратору о возможном переполнении журнала событий ИБ </w:t>
            </w:r>
          </w:p>
          <w:p w14:paraId="5FA3332E" w14:textId="61E8FD22" w:rsidR="00B728DC" w:rsidRPr="00753BA4" w:rsidRDefault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олжны регистрироваться следующие параметры: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сведения об учетной записи администратора, которому отправлено оповещение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753BA4">
              <w:rPr>
                <w:rFonts w:ascii="Times New Roman" w:hAnsi="Times New Roman"/>
                <w:b/>
                <w:sz w:val="24"/>
                <w:szCs w:val="24"/>
              </w:rPr>
              <w:t>сведения о текущем заполнении журнала и прогнозе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 по дате и времени возможного переполнения журнала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7686B" w14:textId="6CD2258D" w:rsidR="00B728DC" w:rsidRPr="00753BA4" w:rsidRDefault="00B728D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B728DC">
              <w:rPr>
                <w:rFonts w:ascii="Times New Roman" w:hAnsi="Times New Roman"/>
                <w:sz w:val="24"/>
                <w:szCs w:val="24"/>
              </w:rPr>
              <w:t xml:space="preserve">Частичное соответствие: </w:t>
            </w:r>
            <w:r w:rsidRPr="00753BA4">
              <w:rPr>
                <w:rFonts w:ascii="Times New Roman" w:hAnsi="Times New Roman"/>
                <w:sz w:val="24"/>
                <w:szCs w:val="24"/>
              </w:rPr>
              <w:t xml:space="preserve">Нет информации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</w:t>
            </w:r>
            <w:r w:rsidRPr="00B728DC">
              <w:rPr>
                <w:rFonts w:ascii="Times New Roman" w:hAnsi="Times New Roman"/>
                <w:sz w:val="24"/>
                <w:szCs w:val="24"/>
              </w:rPr>
              <w:t>учетной записи администратора, которому отправлено оповещение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3E2A" w14:textId="77777777" w:rsidR="00B728DC" w:rsidRPr="00B728DC" w:rsidRDefault="00B728DC" w:rsidP="00B728DC">
            <w:pPr>
              <w:spacing w:before="60" w:after="60"/>
              <w:rPr>
                <w:rFonts w:ascii="Times New Roman" w:hAnsi="Times New Roman"/>
                <w:sz w:val="22"/>
                <w:szCs w:val="24"/>
              </w:rPr>
            </w:pPr>
            <w:r w:rsidRPr="00B728DC">
              <w:rPr>
                <w:rFonts w:ascii="Times New Roman" w:hAnsi="Times New Roman"/>
                <w:sz w:val="22"/>
                <w:szCs w:val="24"/>
              </w:rPr>
              <w:t xml:space="preserve">Аварийное значение заполнения раздела журнала </w:t>
            </w:r>
            <w:r w:rsidRPr="009009B4">
              <w:rPr>
                <w:rFonts w:ascii="Times New Roman" w:hAnsi="Times New Roman"/>
                <w:b/>
                <w:sz w:val="22"/>
                <w:szCs w:val="24"/>
              </w:rPr>
              <w:t>83%.0</w:t>
            </w:r>
            <w:r w:rsidRPr="00B728DC">
              <w:rPr>
                <w:rFonts w:ascii="Times New Roman" w:hAnsi="Times New Roman"/>
                <w:sz w:val="22"/>
                <w:szCs w:val="24"/>
              </w:rPr>
              <w:t xml:space="preserve"> Прогнозируемое переполнение через </w:t>
            </w:r>
            <w:r w:rsidRPr="009009B4">
              <w:rPr>
                <w:rFonts w:ascii="Times New Roman" w:hAnsi="Times New Roman"/>
                <w:b/>
                <w:sz w:val="22"/>
                <w:szCs w:val="24"/>
              </w:rPr>
              <w:t>1 дней</w:t>
            </w:r>
            <w:r w:rsidRPr="00B728DC">
              <w:rPr>
                <w:rFonts w:ascii="Times New Roman" w:hAnsi="Times New Roman"/>
                <w:sz w:val="22"/>
                <w:szCs w:val="24"/>
              </w:rPr>
              <w:t>. Произведено выполнение команды "NotiFy2"</w:t>
            </w:r>
          </w:p>
          <w:p w14:paraId="1EF7C869" w14:textId="459BB74F" w:rsidR="00B728DC" w:rsidRPr="00B728DC" w:rsidRDefault="00B728DC" w:rsidP="00B728DC">
            <w:pPr>
              <w:spacing w:before="60" w:after="60"/>
              <w:rPr>
                <w:rFonts w:ascii="Times New Roman" w:hAnsi="Times New Roman"/>
                <w:sz w:val="22"/>
                <w:szCs w:val="24"/>
                <w:lang w:val="en-US"/>
              </w:rPr>
            </w:pPr>
            <w:r w:rsidRPr="00B728DC">
              <w:rPr>
                <w:rFonts w:ascii="Times New Roman" w:hAnsi="Times New Roman"/>
                <w:sz w:val="22"/>
                <w:szCs w:val="24"/>
              </w:rPr>
              <w:t xml:space="preserve">Предельное значение заполнения раздела журнала </w:t>
            </w:r>
            <w:r w:rsidRPr="009009B4">
              <w:rPr>
                <w:rFonts w:ascii="Times New Roman" w:hAnsi="Times New Roman"/>
                <w:b/>
                <w:sz w:val="22"/>
                <w:szCs w:val="24"/>
              </w:rPr>
              <w:t>83%.0</w:t>
            </w:r>
            <w:r w:rsidRPr="00B728DC">
              <w:rPr>
                <w:rFonts w:ascii="Times New Roman" w:hAnsi="Times New Roman"/>
                <w:sz w:val="22"/>
                <w:szCs w:val="24"/>
              </w:rPr>
              <w:t xml:space="preserve"> Прогнозируемое переполнение через </w:t>
            </w:r>
            <w:r w:rsidRPr="009009B4">
              <w:rPr>
                <w:rFonts w:ascii="Times New Roman" w:hAnsi="Times New Roman"/>
                <w:b/>
                <w:sz w:val="22"/>
                <w:szCs w:val="24"/>
              </w:rPr>
              <w:t>1 дней</w:t>
            </w:r>
            <w:r w:rsidRPr="00B728DC">
              <w:rPr>
                <w:rFonts w:ascii="Times New Roman" w:hAnsi="Times New Roman"/>
                <w:sz w:val="22"/>
                <w:szCs w:val="24"/>
              </w:rPr>
              <w:t>. Ошибка</w:t>
            </w:r>
            <w:r w:rsidRPr="00B728DC">
              <w:rPr>
                <w:rFonts w:ascii="Times New Roman" w:hAnsi="Times New Roman"/>
                <w:sz w:val="22"/>
                <w:szCs w:val="24"/>
                <w:lang w:val="en-US"/>
              </w:rPr>
              <w:t xml:space="preserve"> </w:t>
            </w:r>
            <w:r w:rsidRPr="00B728DC">
              <w:rPr>
                <w:rFonts w:ascii="Times New Roman" w:hAnsi="Times New Roman"/>
                <w:sz w:val="22"/>
                <w:szCs w:val="24"/>
              </w:rPr>
              <w:t>при</w:t>
            </w:r>
            <w:r w:rsidRPr="00B728DC">
              <w:rPr>
                <w:rFonts w:ascii="Times New Roman" w:hAnsi="Times New Roman"/>
                <w:sz w:val="22"/>
                <w:szCs w:val="24"/>
                <w:lang w:val="en-US"/>
              </w:rPr>
              <w:t xml:space="preserve"> </w:t>
            </w:r>
            <w:r w:rsidRPr="00B728DC">
              <w:rPr>
                <w:rFonts w:ascii="Times New Roman" w:hAnsi="Times New Roman"/>
                <w:sz w:val="22"/>
                <w:szCs w:val="24"/>
              </w:rPr>
              <w:t>выполнении</w:t>
            </w:r>
            <w:r w:rsidRPr="00B728DC">
              <w:rPr>
                <w:rFonts w:ascii="Times New Roman" w:hAnsi="Times New Roman"/>
                <w:sz w:val="22"/>
                <w:szCs w:val="24"/>
                <w:lang w:val="en-US"/>
              </w:rPr>
              <w:t xml:space="preserve"> </w:t>
            </w:r>
            <w:r w:rsidRPr="00B728DC">
              <w:rPr>
                <w:rFonts w:ascii="Times New Roman" w:hAnsi="Times New Roman"/>
                <w:sz w:val="22"/>
                <w:szCs w:val="24"/>
              </w:rPr>
              <w:t>команды</w:t>
            </w:r>
            <w:r w:rsidRPr="00B728DC">
              <w:rPr>
                <w:rFonts w:ascii="Times New Roman" w:hAnsi="Times New Roman"/>
                <w:sz w:val="22"/>
                <w:szCs w:val="24"/>
                <w:lang w:val="en-US"/>
              </w:rPr>
              <w:t xml:space="preserve"> \"NotiFy2\": sh: 1: /home/rlt/sirius-is/systems/TestPctrl/bin/NotiFy2: not found</w:t>
            </w:r>
            <w:commentRangeEnd w:id="1"/>
            <w:r w:rsidR="00C53795">
              <w:rPr>
                <w:rStyle w:val="af0"/>
                <w:rFonts w:asciiTheme="minorHAnsi" w:eastAsiaTheme="minorHAnsi" w:hAnsiTheme="minorHAnsi" w:cstheme="minorBidi"/>
                <w:lang w:eastAsia="en-US"/>
              </w:rPr>
              <w:commentReference w:id="1"/>
            </w:r>
          </w:p>
        </w:tc>
      </w:tr>
    </w:tbl>
    <w:p w14:paraId="5D692224" w14:textId="77777777" w:rsidR="00753BA4" w:rsidRPr="00B728DC" w:rsidRDefault="00753BA4" w:rsidP="00E833C5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53BA4" w:rsidRPr="00B728DC" w:rsidSect="00467B99">
      <w:pgSz w:w="16838" w:h="11906" w:orient="landscape"/>
      <w:pgMar w:top="1304" w:right="1134" w:bottom="737" w:left="85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Писоцкий Андрей Иванович" w:date="2023-06-28T13:27:00Z" w:initials="ПАИ">
    <w:p w14:paraId="195F459E" w14:textId="76FE716C" w:rsidR="00C53795" w:rsidRDefault="00C53795">
      <w:pPr>
        <w:pStyle w:val="af1"/>
      </w:pPr>
      <w:r>
        <w:rPr>
          <w:rStyle w:val="af0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5F459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5F459E" w16cid:durableId="2846B3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06327" w14:textId="77777777" w:rsidR="00362578" w:rsidRDefault="00362578" w:rsidP="00AB1A5D">
      <w:pPr>
        <w:spacing w:after="0" w:line="240" w:lineRule="auto"/>
      </w:pPr>
      <w:r>
        <w:separator/>
      </w:r>
    </w:p>
  </w:endnote>
  <w:endnote w:type="continuationSeparator" w:id="0">
    <w:p w14:paraId="16E823E1" w14:textId="77777777" w:rsidR="00362578" w:rsidRDefault="00362578" w:rsidP="00AB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 Light">
    <w:altName w:val="Candara"/>
    <w:charset w:val="CC"/>
    <w:family w:val="swiss"/>
    <w:pitch w:val="variable"/>
    <w:sig w:usb0="A00002F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6270005"/>
      <w:docPartObj>
        <w:docPartGallery w:val="Page Numbers (Bottom of Page)"/>
        <w:docPartUnique/>
      </w:docPartObj>
    </w:sdtPr>
    <w:sdtEndPr/>
    <w:sdtContent>
      <w:p w14:paraId="16EF621E" w14:textId="0E2F2732" w:rsidR="00C53795" w:rsidRDefault="00C53795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4C6D5CC3" w14:textId="77777777" w:rsidR="00C53795" w:rsidRPr="006A75E0" w:rsidRDefault="00C53795" w:rsidP="004260F8">
    <w:pPr>
      <w:spacing w:after="0"/>
      <w:jc w:val="right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87BBE" w14:textId="77777777" w:rsidR="00362578" w:rsidRDefault="00362578" w:rsidP="00AB1A5D">
      <w:pPr>
        <w:spacing w:after="0" w:line="240" w:lineRule="auto"/>
      </w:pPr>
      <w:r>
        <w:separator/>
      </w:r>
    </w:p>
  </w:footnote>
  <w:footnote w:type="continuationSeparator" w:id="0">
    <w:p w14:paraId="2E442799" w14:textId="77777777" w:rsidR="00362578" w:rsidRDefault="00362578" w:rsidP="00AB1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12588"/>
    <w:multiLevelType w:val="hybridMultilevel"/>
    <w:tmpl w:val="65D642EC"/>
    <w:lvl w:ilvl="0" w:tplc="78B640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8113E"/>
    <w:multiLevelType w:val="hybridMultilevel"/>
    <w:tmpl w:val="3AF2E03C"/>
    <w:lvl w:ilvl="0" w:tplc="D16CB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3E510AB"/>
    <w:multiLevelType w:val="hybridMultilevel"/>
    <w:tmpl w:val="25A44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465C9"/>
    <w:multiLevelType w:val="hybridMultilevel"/>
    <w:tmpl w:val="1E84E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814B2"/>
    <w:multiLevelType w:val="hybridMultilevel"/>
    <w:tmpl w:val="46C8E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32ACE"/>
    <w:multiLevelType w:val="hybridMultilevel"/>
    <w:tmpl w:val="97C4D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81116"/>
    <w:multiLevelType w:val="hybridMultilevel"/>
    <w:tmpl w:val="08A4F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C35B4"/>
    <w:multiLevelType w:val="multilevel"/>
    <w:tmpl w:val="83280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4" w:hanging="1800"/>
      </w:pPr>
      <w:rPr>
        <w:rFonts w:hint="default"/>
      </w:rPr>
    </w:lvl>
  </w:abstractNum>
  <w:abstractNum w:abstractNumId="8" w15:restartNumberingAfterBreak="0">
    <w:nsid w:val="6E4F17EF"/>
    <w:multiLevelType w:val="hybridMultilevel"/>
    <w:tmpl w:val="B08EE4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D80D3D"/>
    <w:multiLevelType w:val="hybridMultilevel"/>
    <w:tmpl w:val="118690F2"/>
    <w:lvl w:ilvl="0" w:tplc="D16CB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Писоцкий Андрей Иванович">
    <w15:presenceInfo w15:providerId="AD" w15:userId="S-1-5-21-50951945-2914405491-693394199-289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A5D"/>
    <w:rsid w:val="00001981"/>
    <w:rsid w:val="0004735C"/>
    <w:rsid w:val="00051695"/>
    <w:rsid w:val="0005742F"/>
    <w:rsid w:val="00064F14"/>
    <w:rsid w:val="000C2A73"/>
    <w:rsid w:val="0011378D"/>
    <w:rsid w:val="001428DA"/>
    <w:rsid w:val="001613E3"/>
    <w:rsid w:val="00170CFB"/>
    <w:rsid w:val="001B0A1B"/>
    <w:rsid w:val="001B4FFE"/>
    <w:rsid w:val="001C6201"/>
    <w:rsid w:val="001F06C8"/>
    <w:rsid w:val="00204C50"/>
    <w:rsid w:val="00254BF1"/>
    <w:rsid w:val="00255A7D"/>
    <w:rsid w:val="00264B8C"/>
    <w:rsid w:val="0027531D"/>
    <w:rsid w:val="002A3DEF"/>
    <w:rsid w:val="002B3960"/>
    <w:rsid w:val="002E17B0"/>
    <w:rsid w:val="002E3C92"/>
    <w:rsid w:val="002E59B2"/>
    <w:rsid w:val="0030250D"/>
    <w:rsid w:val="00324363"/>
    <w:rsid w:val="003355E9"/>
    <w:rsid w:val="00362578"/>
    <w:rsid w:val="0037644C"/>
    <w:rsid w:val="003A2982"/>
    <w:rsid w:val="003B0375"/>
    <w:rsid w:val="003B2A1B"/>
    <w:rsid w:val="003D1207"/>
    <w:rsid w:val="00415368"/>
    <w:rsid w:val="004260F8"/>
    <w:rsid w:val="00444188"/>
    <w:rsid w:val="00453497"/>
    <w:rsid w:val="00467B99"/>
    <w:rsid w:val="00472B22"/>
    <w:rsid w:val="004B0721"/>
    <w:rsid w:val="004E2E05"/>
    <w:rsid w:val="004F01D4"/>
    <w:rsid w:val="004F5151"/>
    <w:rsid w:val="00504301"/>
    <w:rsid w:val="0051718C"/>
    <w:rsid w:val="00525E77"/>
    <w:rsid w:val="00551DE0"/>
    <w:rsid w:val="00574175"/>
    <w:rsid w:val="005B26EA"/>
    <w:rsid w:val="005F7F0D"/>
    <w:rsid w:val="00631AF2"/>
    <w:rsid w:val="00651DF7"/>
    <w:rsid w:val="006570E4"/>
    <w:rsid w:val="006745BD"/>
    <w:rsid w:val="006B5619"/>
    <w:rsid w:val="006F4145"/>
    <w:rsid w:val="0071143B"/>
    <w:rsid w:val="00753BA4"/>
    <w:rsid w:val="00792E54"/>
    <w:rsid w:val="007D6F4B"/>
    <w:rsid w:val="007F4D77"/>
    <w:rsid w:val="00863550"/>
    <w:rsid w:val="00884EB1"/>
    <w:rsid w:val="008D0CB2"/>
    <w:rsid w:val="008D1598"/>
    <w:rsid w:val="008E2F4E"/>
    <w:rsid w:val="009009B4"/>
    <w:rsid w:val="009150BF"/>
    <w:rsid w:val="009207C0"/>
    <w:rsid w:val="00921948"/>
    <w:rsid w:val="0095042D"/>
    <w:rsid w:val="009D2143"/>
    <w:rsid w:val="009E4335"/>
    <w:rsid w:val="00A03C14"/>
    <w:rsid w:val="00A119E1"/>
    <w:rsid w:val="00A4153C"/>
    <w:rsid w:val="00A41B78"/>
    <w:rsid w:val="00A46482"/>
    <w:rsid w:val="00A66657"/>
    <w:rsid w:val="00A67FC4"/>
    <w:rsid w:val="00A741E9"/>
    <w:rsid w:val="00A8330D"/>
    <w:rsid w:val="00AB1A5D"/>
    <w:rsid w:val="00AC263E"/>
    <w:rsid w:val="00B2593D"/>
    <w:rsid w:val="00B31DBF"/>
    <w:rsid w:val="00B430F4"/>
    <w:rsid w:val="00B44702"/>
    <w:rsid w:val="00B5089A"/>
    <w:rsid w:val="00B728DC"/>
    <w:rsid w:val="00BA1FA8"/>
    <w:rsid w:val="00BB0881"/>
    <w:rsid w:val="00BC3EB2"/>
    <w:rsid w:val="00BD746F"/>
    <w:rsid w:val="00BE5CED"/>
    <w:rsid w:val="00C53795"/>
    <w:rsid w:val="00C6078D"/>
    <w:rsid w:val="00C6091B"/>
    <w:rsid w:val="00C80597"/>
    <w:rsid w:val="00CB61C3"/>
    <w:rsid w:val="00CC6F32"/>
    <w:rsid w:val="00CD5D8D"/>
    <w:rsid w:val="00D046FD"/>
    <w:rsid w:val="00D64854"/>
    <w:rsid w:val="00D913AA"/>
    <w:rsid w:val="00DB4AE1"/>
    <w:rsid w:val="00DD3377"/>
    <w:rsid w:val="00E00F62"/>
    <w:rsid w:val="00E44540"/>
    <w:rsid w:val="00E75972"/>
    <w:rsid w:val="00E833C5"/>
    <w:rsid w:val="00E86F59"/>
    <w:rsid w:val="00E93E50"/>
    <w:rsid w:val="00FD6C3A"/>
    <w:rsid w:val="00FE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9818"/>
  <w15:chartTrackingRefBased/>
  <w15:docId w15:val="{E710D677-8A26-40CF-876B-1313432B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B1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ст"/>
    <w:link w:val="a4"/>
    <w:qFormat/>
    <w:rsid w:val="003D1207"/>
    <w:pPr>
      <w:spacing w:after="0" w:line="360" w:lineRule="auto"/>
      <w:ind w:firstLine="709"/>
      <w:jc w:val="both"/>
    </w:pPr>
    <w:rPr>
      <w:rFonts w:ascii="Times New Roman" w:eastAsia="Calibri" w:hAnsi="Times New Roman" w:cs="Tahoma"/>
      <w:sz w:val="24"/>
      <w:szCs w:val="20"/>
      <w:lang w:eastAsia="ru-RU"/>
    </w:rPr>
  </w:style>
  <w:style w:type="character" w:customStyle="1" w:styleId="a4">
    <w:name w:val="гост Знак"/>
    <w:basedOn w:val="a0"/>
    <w:link w:val="a3"/>
    <w:rsid w:val="003D1207"/>
    <w:rPr>
      <w:rFonts w:ascii="Times New Roman" w:eastAsia="Calibri" w:hAnsi="Times New Roman" w:cs="Tahoma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B1A5D"/>
    <w:pPr>
      <w:ind w:left="720"/>
      <w:contextualSpacing/>
    </w:pPr>
  </w:style>
  <w:style w:type="paragraph" w:customStyle="1" w:styleId="TableGraf10L">
    <w:name w:val="TableGraf 10L"/>
    <w:basedOn w:val="a"/>
    <w:link w:val="TableGraf10L0"/>
    <w:rsid w:val="00AB1A5D"/>
    <w:pPr>
      <w:spacing w:before="40" w:after="4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TableGraf10L0">
    <w:name w:val="TableGraf 10L Знак"/>
    <w:link w:val="TableGraf10L"/>
    <w:rsid w:val="00AB1A5D"/>
    <w:rPr>
      <w:rFonts w:ascii="Tahoma" w:eastAsia="Times New Roman" w:hAnsi="Tahoma" w:cs="Times New Roman"/>
      <w:sz w:val="20"/>
      <w:szCs w:val="20"/>
    </w:rPr>
  </w:style>
  <w:style w:type="table" w:styleId="a6">
    <w:name w:val="Table Grid"/>
    <w:basedOn w:val="a1"/>
    <w:uiPriority w:val="39"/>
    <w:rsid w:val="00AB1A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AB1A5D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B1A5D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B1A5D"/>
    <w:rPr>
      <w:vertAlign w:val="superscript"/>
    </w:rPr>
  </w:style>
  <w:style w:type="paragraph" w:customStyle="1" w:styleId="Default">
    <w:name w:val="Default"/>
    <w:link w:val="DefaultChar"/>
    <w:uiPriority w:val="99"/>
    <w:rsid w:val="00AB1A5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DefaultChar">
    <w:name w:val="Default Char"/>
    <w:link w:val="Default"/>
    <w:rsid w:val="00AB1A5D"/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aa">
    <w:name w:val="Таблица"/>
    <w:aliases w:val="текст ячейки"/>
    <w:basedOn w:val="a"/>
    <w:link w:val="ab"/>
    <w:qFormat/>
    <w:rsid w:val="00AB1A5D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b">
    <w:name w:val="Таблица Знак"/>
    <w:aliases w:val="текст ячейки Знак"/>
    <w:basedOn w:val="a0"/>
    <w:link w:val="aa"/>
    <w:rsid w:val="00AB1A5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c">
    <w:name w:val="Текст ПиМ"/>
    <w:basedOn w:val="a"/>
    <w:autoRedefine/>
    <w:qFormat/>
    <w:rsid w:val="00AB1A5D"/>
    <w:pPr>
      <w:autoSpaceDE w:val="0"/>
      <w:autoSpaceDN w:val="0"/>
      <w:adjustRightInd w:val="0"/>
      <w:spacing w:before="120" w:after="120" w:line="276" w:lineRule="auto"/>
      <w:ind w:left="-709" w:firstLine="709"/>
    </w:pPr>
    <w:rPr>
      <w:rFonts w:ascii="Times New Roman" w:eastAsia="Calibri" w:hAnsi="Times New Roman" w:cs="Times New Roman CYR"/>
      <w:snapToGrid w:val="0"/>
      <w:kern w:val="1"/>
      <w:sz w:val="24"/>
      <w:szCs w:val="24"/>
      <w:lang w:eastAsia="ru-RU"/>
    </w:rPr>
  </w:style>
  <w:style w:type="paragraph" w:customStyle="1" w:styleId="ad">
    <w:name w:val="Обычный по центру"/>
    <w:basedOn w:val="a"/>
    <w:rsid w:val="00AB1A5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Century Schoolbook" w:eastAsia="Times New Roman" w:hAnsi="Century Schoolbook" w:cs="Times New Roman"/>
      <w:color w:val="000000"/>
      <w:sz w:val="26"/>
      <w:szCs w:val="20"/>
      <w:lang w:eastAsia="ru-RU"/>
    </w:rPr>
  </w:style>
  <w:style w:type="paragraph" w:customStyle="1" w:styleId="ae">
    <w:name w:val="гост табличный"/>
    <w:basedOn w:val="a3"/>
    <w:link w:val="af"/>
    <w:qFormat/>
    <w:rsid w:val="003D1207"/>
    <w:pPr>
      <w:ind w:firstLine="0"/>
    </w:pPr>
  </w:style>
  <w:style w:type="character" w:customStyle="1" w:styleId="af">
    <w:name w:val="гост табличный Знак"/>
    <w:basedOn w:val="a4"/>
    <w:link w:val="ae"/>
    <w:rsid w:val="003D1207"/>
    <w:rPr>
      <w:rFonts w:ascii="Times New Roman" w:eastAsia="Calibri" w:hAnsi="Times New Roman" w:cs="Tahoma"/>
      <w:sz w:val="24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05742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5742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5742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5742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5742F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057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05742F"/>
    <w:rPr>
      <w:rFonts w:ascii="Segoe UI" w:hAnsi="Segoe UI" w:cs="Segoe UI"/>
      <w:sz w:val="18"/>
      <w:szCs w:val="18"/>
    </w:rPr>
  </w:style>
  <w:style w:type="paragraph" w:styleId="af7">
    <w:name w:val="header"/>
    <w:basedOn w:val="a"/>
    <w:link w:val="af8"/>
    <w:uiPriority w:val="99"/>
    <w:unhideWhenUsed/>
    <w:rsid w:val="00AC2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263E"/>
  </w:style>
  <w:style w:type="paragraph" w:styleId="af9">
    <w:name w:val="footer"/>
    <w:basedOn w:val="a"/>
    <w:link w:val="afa"/>
    <w:uiPriority w:val="99"/>
    <w:unhideWhenUsed/>
    <w:rsid w:val="00AC2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263E"/>
  </w:style>
  <w:style w:type="paragraph" w:styleId="afb">
    <w:name w:val="Normal (Web)"/>
    <w:basedOn w:val="a"/>
    <w:uiPriority w:val="99"/>
    <w:semiHidden/>
    <w:unhideWhenUsed/>
    <w:rsid w:val="00753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C537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F08C4-1832-4068-A404-AF018DC35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2384</Words>
  <Characters>13594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Никита Сергеевич</dc:creator>
  <cp:keywords/>
  <dc:description/>
  <cp:lastModifiedBy>Писоцкий Андрей Иванович</cp:lastModifiedBy>
  <cp:revision>6</cp:revision>
  <dcterms:created xsi:type="dcterms:W3CDTF">2023-06-26T13:57:00Z</dcterms:created>
  <dcterms:modified xsi:type="dcterms:W3CDTF">2023-06-28T13:09:00Z</dcterms:modified>
</cp:coreProperties>
</file>